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5C1" w:rsidRDefault="00B145C1" w:rsidP="00713906">
      <w:pPr>
        <w:pStyle w:val="Title"/>
      </w:pPr>
    </w:p>
    <w:p w:rsidR="00B145C1" w:rsidRDefault="00B145C1" w:rsidP="00713906">
      <w:pPr>
        <w:pStyle w:val="Title"/>
      </w:pPr>
    </w:p>
    <w:p w:rsidR="00B145C1" w:rsidRDefault="00B145C1" w:rsidP="00713906">
      <w:pPr>
        <w:pStyle w:val="Title"/>
      </w:pPr>
    </w:p>
    <w:p w:rsidR="00476A14" w:rsidRDefault="00B145C1" w:rsidP="00713906">
      <w:pPr>
        <w:pStyle w:val="Title"/>
      </w:pPr>
      <w:r>
        <w:rPr>
          <w:rFonts w:hint="eastAsia"/>
        </w:rPr>
        <w:t>附属结构用户指导书</w:t>
      </w:r>
    </w:p>
    <w:p w:rsidR="00B145C1" w:rsidRDefault="00B145C1" w:rsidP="00DE05E0"/>
    <w:p w:rsidR="00B145C1" w:rsidRPr="00B145C1" w:rsidRDefault="00B145C1" w:rsidP="00DE05E0"/>
    <w:p w:rsidR="00B145C1" w:rsidRDefault="00B145C1" w:rsidP="00DE05E0"/>
    <w:p w:rsidR="00B145C1" w:rsidRPr="00B145C1" w:rsidRDefault="00B145C1" w:rsidP="00DE05E0"/>
    <w:p w:rsidR="00B145C1" w:rsidRDefault="00B145C1" w:rsidP="00DE05E0"/>
    <w:p w:rsidR="00B145C1" w:rsidRDefault="00B145C1" w:rsidP="00DE05E0"/>
    <w:p w:rsidR="00B145C1" w:rsidRDefault="00B145C1" w:rsidP="00DE05E0"/>
    <w:p w:rsidR="00B145C1" w:rsidRDefault="00B145C1" w:rsidP="00DE05E0"/>
    <w:p w:rsidR="00463DDE" w:rsidRDefault="00463DDE" w:rsidP="00DE05E0"/>
    <w:p w:rsidR="00463DDE" w:rsidRPr="00463DDE" w:rsidRDefault="00463DDE" w:rsidP="00DE05E0"/>
    <w:p w:rsidR="00B145C1" w:rsidRDefault="00B145C1" w:rsidP="00713906">
      <w:pPr>
        <w:pStyle w:val="Subtitle"/>
        <w:spacing w:before="163"/>
        <w:ind w:firstLineChars="0" w:firstLine="0"/>
      </w:pPr>
      <w:r>
        <w:rPr>
          <w:rFonts w:hint="eastAsia"/>
        </w:rPr>
        <w:t>编制</w:t>
      </w:r>
      <w:r w:rsidR="003B363D">
        <w:rPr>
          <w:rFonts w:hint="eastAsia"/>
        </w:rPr>
        <w:t>：任</w:t>
      </w:r>
      <w:r w:rsidR="000C7D52">
        <w:rPr>
          <w:rFonts w:hint="eastAsia"/>
        </w:rPr>
        <w:t xml:space="preserve">  </w:t>
      </w:r>
      <w:proofErr w:type="gramStart"/>
      <w:r w:rsidR="003B363D">
        <w:rPr>
          <w:rFonts w:hint="eastAsia"/>
        </w:rPr>
        <w:t>浩</w:t>
      </w:r>
      <w:proofErr w:type="gramEnd"/>
    </w:p>
    <w:p w:rsidR="003B363D" w:rsidRDefault="003B363D" w:rsidP="00713906">
      <w:pPr>
        <w:pStyle w:val="Subtitle"/>
        <w:spacing w:before="163"/>
        <w:ind w:firstLineChars="0" w:firstLine="0"/>
      </w:pPr>
      <w:r>
        <w:rPr>
          <w:rFonts w:hint="eastAsia"/>
        </w:rPr>
        <w:t>审核：关成伟</w:t>
      </w:r>
    </w:p>
    <w:p w:rsidR="00463DDE" w:rsidRPr="00463DDE" w:rsidRDefault="00463DDE" w:rsidP="00DE05E0"/>
    <w:p w:rsidR="003B363D" w:rsidRPr="00463DDE" w:rsidRDefault="00463DDE" w:rsidP="00713906">
      <w:pPr>
        <w:pStyle w:val="Subtitle"/>
        <w:spacing w:before="163"/>
        <w:ind w:firstLineChars="0" w:firstLine="0"/>
      </w:pPr>
      <w:proofErr w:type="gramStart"/>
      <w:r w:rsidRPr="00463DDE">
        <w:rPr>
          <w:rFonts w:hint="eastAsia"/>
        </w:rPr>
        <w:t>上海同豪土木</w:t>
      </w:r>
      <w:proofErr w:type="gramEnd"/>
    </w:p>
    <w:p w:rsidR="0049383C" w:rsidRDefault="00D23CA5" w:rsidP="00713906">
      <w:pPr>
        <w:pStyle w:val="Subtitle"/>
        <w:spacing w:before="163"/>
        <w:ind w:firstLineChars="0" w:firstLine="0"/>
        <w:sectPr w:rsidR="0049383C" w:rsidSect="00AC58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134" w:bottom="1418" w:left="1418" w:header="851" w:footer="992" w:gutter="0"/>
          <w:cols w:space="425"/>
          <w:docGrid w:type="lines" w:linePitch="326"/>
        </w:sectPr>
      </w:pPr>
      <w:r>
        <w:rPr>
          <w:rFonts w:hint="eastAsia"/>
        </w:rPr>
        <w:t>2015.01.2</w:t>
      </w:r>
      <w:r w:rsidR="00B34E55">
        <w:rPr>
          <w:rFonts w:hint="eastAsia"/>
        </w:rPr>
        <w:t>7</w:t>
      </w:r>
    </w:p>
    <w:sdt>
      <w:sdtPr>
        <w:rPr>
          <w:rFonts w:asciiTheme="minorHAnsi" w:eastAsiaTheme="minorEastAsia" w:hAnsiTheme="minorHAnsi" w:cstheme="minorBidi"/>
          <w:b w:val="0"/>
          <w:bCs/>
          <w:color w:val="auto"/>
          <w:kern w:val="44"/>
          <w:sz w:val="24"/>
          <w:szCs w:val="24"/>
          <w:lang w:eastAsia="zh-CN"/>
        </w:rPr>
        <w:id w:val="-83468621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A034A0" w:rsidRPr="005274FC" w:rsidRDefault="00A034A0" w:rsidP="00A034A0">
          <w:pPr>
            <w:pStyle w:val="TOCHeading"/>
            <w:jc w:val="center"/>
            <w:rPr>
              <w:b w:val="0"/>
              <w:sz w:val="24"/>
              <w:szCs w:val="24"/>
              <w:lang w:eastAsia="zh-CN"/>
            </w:rPr>
          </w:pPr>
          <w:r w:rsidRPr="005274FC">
            <w:rPr>
              <w:rFonts w:hint="eastAsia"/>
              <w:b w:val="0"/>
              <w:szCs w:val="24"/>
              <w:lang w:eastAsia="zh-CN"/>
            </w:rPr>
            <w:t>目</w:t>
          </w:r>
          <w:r w:rsidRPr="005274FC">
            <w:rPr>
              <w:rFonts w:hint="eastAsia"/>
              <w:b w:val="0"/>
              <w:szCs w:val="24"/>
              <w:lang w:eastAsia="zh-CN"/>
            </w:rPr>
            <w:t xml:space="preserve">  </w:t>
          </w:r>
          <w:r w:rsidRPr="005274FC">
            <w:rPr>
              <w:rFonts w:hint="eastAsia"/>
              <w:b w:val="0"/>
              <w:szCs w:val="24"/>
              <w:lang w:eastAsia="zh-CN"/>
            </w:rPr>
            <w:t>录</w:t>
          </w:r>
        </w:p>
        <w:p w:rsidR="005274FC" w:rsidRPr="005274FC" w:rsidRDefault="00A034A0" w:rsidP="005274FC">
          <w:pPr>
            <w:pStyle w:val="TOC1"/>
            <w:spacing w:line="288" w:lineRule="auto"/>
            <w:rPr>
              <w:rFonts w:asciiTheme="minorHAnsi" w:hAnsiTheme="minorHAnsi"/>
              <w:b w:val="0"/>
              <w:caps w:val="0"/>
              <w:noProof/>
              <w:kern w:val="2"/>
              <w:sz w:val="22"/>
              <w:szCs w:val="22"/>
            </w:rPr>
          </w:pPr>
          <w:r w:rsidRPr="005274FC">
            <w:rPr>
              <w:b w:val="0"/>
            </w:rPr>
            <w:fldChar w:fldCharType="begin"/>
          </w:r>
          <w:r w:rsidRPr="005274FC">
            <w:rPr>
              <w:b w:val="0"/>
            </w:rPr>
            <w:instrText xml:space="preserve"> TOC \o "1-3" \h \z \u </w:instrText>
          </w:r>
          <w:r w:rsidRPr="005274FC">
            <w:rPr>
              <w:b w:val="0"/>
            </w:rPr>
            <w:fldChar w:fldCharType="separate"/>
          </w:r>
          <w:hyperlink w:anchor="_Toc410136470" w:history="1">
            <w:r w:rsidR="005274FC"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一、是什么？</w:t>
            </w:r>
            <w:r w:rsidR="005274FC"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="005274FC"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="005274FC"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_Toc410136470 \h </w:instrText>
            </w:r>
            <w:r w:rsidR="005274FC" w:rsidRPr="005274FC">
              <w:rPr>
                <w:b w:val="0"/>
                <w:noProof/>
                <w:webHidden/>
                <w:sz w:val="22"/>
                <w:szCs w:val="22"/>
              </w:rPr>
            </w:r>
            <w:r w:rsidR="005274FC"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="005274FC" w:rsidRPr="005274FC">
              <w:rPr>
                <w:b w:val="0"/>
                <w:noProof/>
                <w:webHidden/>
                <w:sz w:val="22"/>
                <w:szCs w:val="22"/>
              </w:rPr>
              <w:t>1</w:t>
            </w:r>
            <w:r w:rsidR="005274FC"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2"/>
            <w:spacing w:line="288" w:lineRule="auto"/>
            <w:rPr>
              <w:rFonts w:cstheme="minorBidi"/>
              <w:b w:val="0"/>
              <w:noProof/>
              <w:kern w:val="2"/>
              <w:sz w:val="22"/>
              <w:szCs w:val="22"/>
            </w:rPr>
          </w:pPr>
          <w:hyperlink w:anchor="_Toc410136471" w:history="1"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>1</w:t>
            </w:r>
            <w:r w:rsidRPr="005274FC">
              <w:rPr>
                <w:rFonts w:cstheme="minorBidi"/>
                <w:b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附属结构模板式出图的实现方式是什么？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_Toc410136471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2"/>
            <w:spacing w:line="288" w:lineRule="auto"/>
            <w:rPr>
              <w:rFonts w:cstheme="minorBidi"/>
              <w:b w:val="0"/>
              <w:noProof/>
              <w:kern w:val="2"/>
              <w:sz w:val="22"/>
              <w:szCs w:val="22"/>
            </w:rPr>
          </w:pPr>
          <w:hyperlink w:anchor="_Toc410136472" w:history="1"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>2</w:t>
            </w:r>
            <w:r w:rsidRPr="005274FC">
              <w:rPr>
                <w:rFonts w:cstheme="minorBidi"/>
                <w:b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附属结构模板式出图的适用范围是什么？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_Toc410136472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2"/>
            <w:spacing w:line="288" w:lineRule="auto"/>
            <w:rPr>
              <w:rFonts w:cstheme="minorBidi"/>
              <w:b w:val="0"/>
              <w:noProof/>
              <w:kern w:val="2"/>
              <w:sz w:val="22"/>
              <w:szCs w:val="22"/>
            </w:rPr>
          </w:pPr>
          <w:hyperlink w:anchor="_Toc410136473" w:history="1"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>3</w:t>
            </w:r>
            <w:r w:rsidRPr="005274FC">
              <w:rPr>
                <w:rFonts w:cstheme="minorBidi"/>
                <w:b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附属结构模板式出图的功能特点有哪些？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_Toc410136473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74" w:history="1">
            <w:r w:rsidRPr="005274FC">
              <w:rPr>
                <w:rStyle w:val="Hyperlink"/>
                <w:noProof/>
                <w:sz w:val="22"/>
                <w:szCs w:val="22"/>
              </w:rPr>
              <w:t>3.1.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便捷性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_Toc410136474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75" w:history="1">
            <w:r w:rsidRPr="005274FC">
              <w:rPr>
                <w:rStyle w:val="Hyperlink"/>
                <w:noProof/>
                <w:sz w:val="22"/>
                <w:szCs w:val="22"/>
              </w:rPr>
              <w:t>3.2.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开放性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_Toc410136475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76" w:history="1">
            <w:r w:rsidRPr="005274FC">
              <w:rPr>
                <w:rStyle w:val="Hyperlink"/>
                <w:noProof/>
                <w:sz w:val="22"/>
                <w:szCs w:val="22"/>
              </w:rPr>
              <w:t>3.3.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示意性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_Toc410136476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1"/>
            <w:spacing w:line="288" w:lineRule="auto"/>
            <w:rPr>
              <w:rFonts w:asciiTheme="minorHAnsi" w:hAnsiTheme="minorHAnsi"/>
              <w:b w:val="0"/>
              <w:caps w:val="0"/>
              <w:noProof/>
              <w:kern w:val="2"/>
              <w:sz w:val="22"/>
              <w:szCs w:val="22"/>
            </w:rPr>
          </w:pPr>
          <w:hyperlink w:anchor="_Toc410136477" w:history="1"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二、怎么用？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_Toc410136477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2"/>
            <w:spacing w:line="288" w:lineRule="auto"/>
            <w:rPr>
              <w:rFonts w:cstheme="minorBidi"/>
              <w:b w:val="0"/>
              <w:noProof/>
              <w:kern w:val="2"/>
              <w:sz w:val="22"/>
              <w:szCs w:val="22"/>
            </w:rPr>
          </w:pPr>
          <w:hyperlink w:anchor="_Toc410136478" w:history="1"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>1.</w:t>
            </w:r>
            <w:r w:rsidRPr="005274FC">
              <w:rPr>
                <w:rFonts w:cstheme="minorBidi"/>
                <w:b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概述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_Toc410136478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1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2"/>
            <w:spacing w:line="288" w:lineRule="auto"/>
            <w:rPr>
              <w:rFonts w:cstheme="minorBidi"/>
              <w:b w:val="0"/>
              <w:noProof/>
              <w:kern w:val="2"/>
              <w:sz w:val="22"/>
              <w:szCs w:val="22"/>
            </w:rPr>
          </w:pPr>
          <w:hyperlink w:anchor="_Toc410136479" w:history="1"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>2.</w:t>
            </w:r>
            <w:r w:rsidRPr="005274FC">
              <w:rPr>
                <w:rFonts w:cstheme="minorBidi"/>
                <w:b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界面操作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_Toc410136479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2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0" w:history="1">
            <w:r w:rsidRPr="005274FC">
              <w:rPr>
                <w:rStyle w:val="Hyperlink"/>
                <w:noProof/>
                <w:sz w:val="22"/>
                <w:szCs w:val="22"/>
              </w:rPr>
              <w:t>2.1.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总体操作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_Toc410136480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2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1" w:history="1">
            <w:r w:rsidRPr="005274FC">
              <w:rPr>
                <w:rStyle w:val="Hyperlink"/>
                <w:noProof/>
                <w:sz w:val="22"/>
                <w:szCs w:val="22"/>
              </w:rPr>
              <w:t>2.2.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护栏构造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_Toc410136481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3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2" w:history="1">
            <w:r w:rsidRPr="005274FC">
              <w:rPr>
                <w:rStyle w:val="Hyperlink"/>
                <w:noProof/>
                <w:sz w:val="22"/>
                <w:szCs w:val="22"/>
              </w:rPr>
              <w:t>2.3.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人行道板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_Toc410136482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5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3" w:history="1">
            <w:r w:rsidRPr="005274FC">
              <w:rPr>
                <w:rStyle w:val="Hyperlink"/>
                <w:noProof/>
                <w:sz w:val="22"/>
                <w:szCs w:val="22"/>
              </w:rPr>
              <w:t>2.4.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桥面铺装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_Toc410136483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5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4" w:history="1">
            <w:r w:rsidRPr="005274FC">
              <w:rPr>
                <w:rStyle w:val="Hyperlink"/>
                <w:noProof/>
                <w:sz w:val="22"/>
                <w:szCs w:val="22"/>
              </w:rPr>
              <w:t>2.5.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防护网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_Toc410136484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6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5" w:history="1">
            <w:r w:rsidRPr="005274FC">
              <w:rPr>
                <w:rStyle w:val="Hyperlink"/>
                <w:noProof/>
                <w:sz w:val="22"/>
                <w:szCs w:val="22"/>
              </w:rPr>
              <w:t>2.6.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伸缩缝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_Toc410136485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6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6" w:history="1">
            <w:r w:rsidRPr="005274FC">
              <w:rPr>
                <w:rStyle w:val="Hyperlink"/>
                <w:noProof/>
                <w:sz w:val="22"/>
                <w:szCs w:val="22"/>
              </w:rPr>
              <w:t>2.7.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锥坡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_Toc410136486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7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7" w:history="1">
            <w:r w:rsidRPr="005274FC">
              <w:rPr>
                <w:rStyle w:val="Hyperlink"/>
                <w:noProof/>
                <w:sz w:val="22"/>
                <w:szCs w:val="22"/>
              </w:rPr>
              <w:t>2.8.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支座安装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_Toc410136487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8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8" w:history="1">
            <w:r w:rsidRPr="005274FC">
              <w:rPr>
                <w:rStyle w:val="Hyperlink"/>
                <w:noProof/>
                <w:sz w:val="22"/>
                <w:szCs w:val="22"/>
              </w:rPr>
              <w:t>2.9.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搭板构造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_Toc410136488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8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89" w:history="1">
            <w:r w:rsidRPr="005274FC">
              <w:rPr>
                <w:rStyle w:val="Hyperlink"/>
                <w:noProof/>
                <w:sz w:val="22"/>
                <w:szCs w:val="22"/>
              </w:rPr>
              <w:t>2.10.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搭板钢筋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_Toc410136489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9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90" w:history="1">
            <w:r w:rsidRPr="005274FC">
              <w:rPr>
                <w:rStyle w:val="Hyperlink"/>
                <w:noProof/>
                <w:sz w:val="22"/>
                <w:szCs w:val="22"/>
              </w:rPr>
              <w:t>2.11.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排水设施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_Toc410136490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9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2"/>
            <w:spacing w:line="288" w:lineRule="auto"/>
            <w:rPr>
              <w:rFonts w:cstheme="minorBidi"/>
              <w:b w:val="0"/>
              <w:noProof/>
              <w:kern w:val="2"/>
              <w:sz w:val="22"/>
              <w:szCs w:val="22"/>
            </w:rPr>
          </w:pPr>
          <w:hyperlink w:anchor="_Toc410136491" w:history="1"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>3.</w:t>
            </w:r>
            <w:r w:rsidRPr="005274FC">
              <w:rPr>
                <w:rFonts w:cstheme="minorBidi"/>
                <w:b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模板制作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_Toc410136491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9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92" w:history="1">
            <w:r w:rsidRPr="005274FC">
              <w:rPr>
                <w:rStyle w:val="Hyperlink"/>
                <w:noProof/>
                <w:sz w:val="22"/>
                <w:szCs w:val="22"/>
              </w:rPr>
              <w:t>3.1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模板组成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_Toc410136492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9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93" w:history="1">
            <w:r w:rsidRPr="005274FC">
              <w:rPr>
                <w:rStyle w:val="Hyperlink"/>
                <w:noProof/>
                <w:sz w:val="22"/>
                <w:szCs w:val="22"/>
              </w:rPr>
              <w:t>3.2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图形模板（</w:t>
            </w:r>
            <w:r w:rsidRPr="005274FC">
              <w:rPr>
                <w:rStyle w:val="Hyperlink"/>
                <w:noProof/>
                <w:sz w:val="22"/>
                <w:szCs w:val="22"/>
              </w:rPr>
              <w:t>.dxf</w:t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）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_Toc410136493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10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94" w:history="1">
            <w:r w:rsidRPr="005274FC">
              <w:rPr>
                <w:rStyle w:val="Hyperlink"/>
                <w:noProof/>
                <w:sz w:val="22"/>
                <w:szCs w:val="22"/>
              </w:rPr>
              <w:t>3.3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排图模板（</w:t>
            </w:r>
            <w:r w:rsidRPr="005274FC">
              <w:rPr>
                <w:rStyle w:val="Hyperlink"/>
                <w:noProof/>
                <w:sz w:val="22"/>
                <w:szCs w:val="22"/>
              </w:rPr>
              <w:t>.docx</w:t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）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_Toc410136494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11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95" w:history="1">
            <w:r w:rsidRPr="005274FC">
              <w:rPr>
                <w:rStyle w:val="Hyperlink"/>
                <w:noProof/>
                <w:sz w:val="22"/>
                <w:szCs w:val="22"/>
              </w:rPr>
              <w:t>3.4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变量计算模板（</w:t>
            </w:r>
            <w:r w:rsidRPr="005274FC">
              <w:rPr>
                <w:rStyle w:val="Hyperlink"/>
                <w:noProof/>
                <w:sz w:val="22"/>
                <w:szCs w:val="22"/>
              </w:rPr>
              <w:t>.docx</w:t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）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_Toc410136495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12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96" w:history="1">
            <w:r w:rsidRPr="005274FC">
              <w:rPr>
                <w:rStyle w:val="Hyperlink"/>
                <w:noProof/>
                <w:sz w:val="22"/>
                <w:szCs w:val="22"/>
              </w:rPr>
              <w:t>3.5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图块替换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_Toc410136496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14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3"/>
            <w:ind w:firstLine="29"/>
            <w:rPr>
              <w:rFonts w:cstheme="minorBidi"/>
              <w:bCs w:val="0"/>
              <w:noProof/>
              <w:kern w:val="2"/>
              <w:sz w:val="22"/>
              <w:szCs w:val="22"/>
            </w:rPr>
          </w:pPr>
          <w:hyperlink w:anchor="_Toc410136497" w:history="1">
            <w:r w:rsidRPr="005274FC">
              <w:rPr>
                <w:rStyle w:val="Hyperlink"/>
                <w:noProof/>
                <w:sz w:val="22"/>
                <w:szCs w:val="22"/>
              </w:rPr>
              <w:t>3.6</w:t>
            </w:r>
            <w:r w:rsidRPr="005274FC">
              <w:rPr>
                <w:rFonts w:cstheme="minorBidi"/>
                <w:bCs w:val="0"/>
                <w:noProof/>
                <w:kern w:val="2"/>
                <w:sz w:val="22"/>
                <w:szCs w:val="22"/>
              </w:rPr>
              <w:tab/>
            </w:r>
            <w:r w:rsidRPr="005274FC">
              <w:rPr>
                <w:rStyle w:val="Hyperlink"/>
                <w:rFonts w:hint="eastAsia"/>
                <w:noProof/>
                <w:sz w:val="22"/>
                <w:szCs w:val="22"/>
              </w:rPr>
              <w:t>整套模板制作样例</w:t>
            </w:r>
            <w:r w:rsidRPr="005274FC">
              <w:rPr>
                <w:noProof/>
                <w:webHidden/>
                <w:sz w:val="22"/>
                <w:szCs w:val="22"/>
              </w:rPr>
              <w:tab/>
            </w:r>
            <w:r w:rsidRPr="005274FC">
              <w:rPr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noProof/>
                <w:webHidden/>
                <w:sz w:val="22"/>
                <w:szCs w:val="22"/>
              </w:rPr>
              <w:instrText xml:space="preserve"> PAGEREF _Toc410136497 \h </w:instrText>
            </w:r>
            <w:r w:rsidRPr="005274FC">
              <w:rPr>
                <w:noProof/>
                <w:webHidden/>
                <w:sz w:val="22"/>
                <w:szCs w:val="22"/>
              </w:rPr>
            </w:r>
            <w:r w:rsidRPr="005274FC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noProof/>
                <w:webHidden/>
                <w:sz w:val="22"/>
                <w:szCs w:val="22"/>
              </w:rPr>
              <w:t>14</w:t>
            </w:r>
            <w:r w:rsidRPr="005274FC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1"/>
            <w:spacing w:line="288" w:lineRule="auto"/>
            <w:rPr>
              <w:rFonts w:asciiTheme="minorHAnsi" w:hAnsiTheme="minorHAnsi"/>
              <w:b w:val="0"/>
              <w:caps w:val="0"/>
              <w:noProof/>
              <w:kern w:val="2"/>
              <w:sz w:val="22"/>
              <w:szCs w:val="22"/>
            </w:rPr>
          </w:pPr>
          <w:hyperlink w:anchor="_Toc410136498" w:history="1"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三、你怎么看？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_Toc410136498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18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1"/>
            <w:spacing w:line="288" w:lineRule="auto"/>
            <w:rPr>
              <w:rFonts w:asciiTheme="minorHAnsi" w:hAnsiTheme="minorHAnsi"/>
              <w:b w:val="0"/>
              <w:caps w:val="0"/>
              <w:noProof/>
              <w:kern w:val="2"/>
              <w:sz w:val="22"/>
              <w:szCs w:val="22"/>
            </w:rPr>
          </w:pPr>
          <w:hyperlink w:anchor="_Toc410136499" w:history="1"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附录</w:t>
            </w:r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>1  CAD</w:t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图形模板规则说明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_Toc410136499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19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1"/>
            <w:spacing w:line="288" w:lineRule="auto"/>
            <w:rPr>
              <w:rFonts w:asciiTheme="minorHAnsi" w:hAnsiTheme="minorHAnsi"/>
              <w:b w:val="0"/>
              <w:caps w:val="0"/>
              <w:noProof/>
              <w:kern w:val="2"/>
              <w:sz w:val="22"/>
              <w:szCs w:val="22"/>
            </w:rPr>
          </w:pPr>
          <w:hyperlink w:anchor="_Toc410136500" w:history="1"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附录</w:t>
            </w:r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 xml:space="preserve">2  </w:t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排图模板材料统计表材料命名规则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_Toc410136500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20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5274FC" w:rsidRPr="005274FC" w:rsidRDefault="005274FC" w:rsidP="005274FC">
          <w:pPr>
            <w:pStyle w:val="TOC1"/>
            <w:spacing w:line="288" w:lineRule="auto"/>
            <w:rPr>
              <w:rFonts w:asciiTheme="minorHAnsi" w:hAnsiTheme="minorHAnsi"/>
              <w:b w:val="0"/>
              <w:caps w:val="0"/>
              <w:noProof/>
              <w:kern w:val="2"/>
              <w:sz w:val="21"/>
              <w:szCs w:val="22"/>
            </w:rPr>
          </w:pPr>
          <w:hyperlink w:anchor="_Toc410136501" w:history="1"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附录</w:t>
            </w:r>
            <w:r w:rsidRPr="005274FC">
              <w:rPr>
                <w:rStyle w:val="Hyperlink"/>
                <w:b w:val="0"/>
                <w:noProof/>
                <w:sz w:val="22"/>
                <w:szCs w:val="22"/>
              </w:rPr>
              <w:t xml:space="preserve">3  </w:t>
            </w:r>
            <w:r w:rsidRPr="005274FC">
              <w:rPr>
                <w:rStyle w:val="Hyperlink"/>
                <w:rFonts w:hint="eastAsia"/>
                <w:b w:val="0"/>
                <w:noProof/>
                <w:sz w:val="22"/>
                <w:szCs w:val="22"/>
              </w:rPr>
              <w:t>变量计算模板规则说明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ab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begin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instrText xml:space="preserve"> PAGEREF _Toc410136501 \h </w:instrTex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separate"/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t>21</w:t>
            </w:r>
            <w:r w:rsidRPr="005274FC">
              <w:rPr>
                <w:b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:rsidR="00A034A0" w:rsidRDefault="00A034A0" w:rsidP="005274FC">
          <w:r w:rsidRPr="005274FC">
            <w:rPr>
              <w:noProof/>
              <w:szCs w:val="24"/>
            </w:rPr>
            <w:fldChar w:fldCharType="end"/>
          </w:r>
        </w:p>
      </w:sdtContent>
    </w:sdt>
    <w:p w:rsidR="0049383C" w:rsidRPr="00AC580C" w:rsidRDefault="0049383C" w:rsidP="00DE05E0">
      <w:pPr>
        <w:sectPr w:rsidR="0049383C" w:rsidRPr="00AC580C" w:rsidSect="00AC580C">
          <w:pgSz w:w="11906" w:h="16838"/>
          <w:pgMar w:top="1418" w:right="1134" w:bottom="1418" w:left="1418" w:header="851" w:footer="992" w:gutter="0"/>
          <w:cols w:space="425"/>
          <w:docGrid w:type="lines" w:linePitch="326"/>
        </w:sectPr>
      </w:pPr>
    </w:p>
    <w:p w:rsidR="00B145C1" w:rsidRDefault="005C2957" w:rsidP="00FB5529">
      <w:pPr>
        <w:pStyle w:val="Heading1"/>
        <w:spacing w:before="163"/>
      </w:pPr>
      <w:bookmarkStart w:id="0" w:name="_Toc409106329"/>
      <w:bookmarkStart w:id="1" w:name="_Toc410136470"/>
      <w:r>
        <w:rPr>
          <w:rFonts w:hint="eastAsia"/>
        </w:rPr>
        <w:lastRenderedPageBreak/>
        <w:t>一</w:t>
      </w:r>
      <w:r w:rsidR="00B145C1">
        <w:rPr>
          <w:rFonts w:hint="eastAsia"/>
        </w:rPr>
        <w:t>、是什么？</w:t>
      </w:r>
      <w:bookmarkEnd w:id="0"/>
      <w:bookmarkEnd w:id="1"/>
    </w:p>
    <w:p w:rsidR="00D658BA" w:rsidRDefault="00D658BA" w:rsidP="006A515D">
      <w:pPr>
        <w:pStyle w:val="Heading2"/>
        <w:numPr>
          <w:ilvl w:val="0"/>
          <w:numId w:val="6"/>
        </w:numPr>
        <w:spacing w:before="163"/>
      </w:pPr>
      <w:bookmarkStart w:id="2" w:name="_Toc409106330"/>
      <w:bookmarkStart w:id="3" w:name="_Toc410136471"/>
      <w:r>
        <w:rPr>
          <w:rFonts w:hint="eastAsia"/>
        </w:rPr>
        <w:t>附属结构模板式出图的</w:t>
      </w:r>
      <w:r w:rsidR="00C61DF1">
        <w:rPr>
          <w:rFonts w:hint="eastAsia"/>
        </w:rPr>
        <w:t>实现</w:t>
      </w:r>
      <w:r w:rsidR="00101698">
        <w:rPr>
          <w:rFonts w:hint="eastAsia"/>
        </w:rPr>
        <w:t>方式</w:t>
      </w:r>
      <w:r>
        <w:rPr>
          <w:rFonts w:hint="eastAsia"/>
        </w:rPr>
        <w:t>是什么？</w:t>
      </w:r>
      <w:bookmarkEnd w:id="2"/>
      <w:bookmarkEnd w:id="3"/>
    </w:p>
    <w:p w:rsidR="00D658BA" w:rsidRDefault="00C77F4C" w:rsidP="00DE05E0">
      <w:r>
        <w:rPr>
          <w:rFonts w:hint="eastAsia"/>
        </w:rPr>
        <w:t>模板式出图是基于程序中的内部模板，结合已经建立好的</w:t>
      </w:r>
      <w:r w:rsidR="00952D16">
        <w:rPr>
          <w:rFonts w:hint="eastAsia"/>
        </w:rPr>
        <w:t>桥梁</w:t>
      </w:r>
      <w:r>
        <w:rPr>
          <w:rFonts w:hint="eastAsia"/>
        </w:rPr>
        <w:t>模型，通过一系列变量计算，最终得到</w:t>
      </w:r>
      <w:r w:rsidR="00952D16">
        <w:rPr>
          <w:rFonts w:hint="eastAsia"/>
        </w:rPr>
        <w:t>数据</w:t>
      </w:r>
      <w:r>
        <w:rPr>
          <w:rFonts w:hint="eastAsia"/>
        </w:rPr>
        <w:t>准确有效的</w:t>
      </w:r>
      <w:r w:rsidR="00E178E4">
        <w:rPr>
          <w:rFonts w:hint="eastAsia"/>
        </w:rPr>
        <w:t>施工</w:t>
      </w:r>
      <w:r>
        <w:rPr>
          <w:rFonts w:hint="eastAsia"/>
        </w:rPr>
        <w:t>图纸</w:t>
      </w:r>
      <w:r w:rsidR="008705C4">
        <w:rPr>
          <w:rFonts w:hint="eastAsia"/>
        </w:rPr>
        <w:t>，通俗的讲，它实际上采用的是“不改图形改标注”的绘图方式</w:t>
      </w:r>
      <w:r>
        <w:rPr>
          <w:rFonts w:hint="eastAsia"/>
        </w:rPr>
        <w:t>。</w:t>
      </w:r>
    </w:p>
    <w:p w:rsidR="00177B96" w:rsidRDefault="00177B96" w:rsidP="006A515D">
      <w:pPr>
        <w:pStyle w:val="Heading2"/>
        <w:numPr>
          <w:ilvl w:val="0"/>
          <w:numId w:val="6"/>
        </w:numPr>
        <w:spacing w:before="163"/>
      </w:pPr>
      <w:bookmarkStart w:id="4" w:name="_Toc410136472"/>
      <w:r>
        <w:rPr>
          <w:rFonts w:hint="eastAsia"/>
        </w:rPr>
        <w:t>附属结构模板式出图的适用范围是什么？</w:t>
      </w:r>
      <w:bookmarkEnd w:id="4"/>
    </w:p>
    <w:p w:rsidR="00177B96" w:rsidRPr="00C61DF1" w:rsidRDefault="006A515D" w:rsidP="00DE05E0">
      <w:r>
        <w:rPr>
          <w:rFonts w:hint="eastAsia"/>
        </w:rPr>
        <w:t>此版本开放的附属结构非常广泛，主要有：桥台搭板、防撞护栏、支座</w:t>
      </w:r>
      <w:r w:rsidR="00411212">
        <w:rPr>
          <w:rFonts w:hint="eastAsia"/>
        </w:rPr>
        <w:t>安装</w:t>
      </w:r>
      <w:r>
        <w:rPr>
          <w:rFonts w:hint="eastAsia"/>
        </w:rPr>
        <w:t>、桥面铺装、排水设施、人行道</w:t>
      </w:r>
      <w:r w:rsidR="00481C9A">
        <w:rPr>
          <w:rFonts w:hint="eastAsia"/>
        </w:rPr>
        <w:t>板</w:t>
      </w:r>
      <w:r>
        <w:rPr>
          <w:rFonts w:hint="eastAsia"/>
        </w:rPr>
        <w:t>、伸缩缝、防护网以及锥坡等，各类附属结构也包含多种常用类型，</w:t>
      </w:r>
      <w:r w:rsidR="00587CD2">
        <w:rPr>
          <w:rFonts w:hint="eastAsia"/>
        </w:rPr>
        <w:t>可以满足大多数用户需求。</w:t>
      </w:r>
      <w:bookmarkStart w:id="5" w:name="_GoBack"/>
      <w:bookmarkEnd w:id="5"/>
    </w:p>
    <w:p w:rsidR="00B145C1" w:rsidRDefault="008264A1" w:rsidP="006A515D">
      <w:pPr>
        <w:pStyle w:val="Heading2"/>
        <w:numPr>
          <w:ilvl w:val="0"/>
          <w:numId w:val="6"/>
        </w:numPr>
        <w:spacing w:before="163"/>
      </w:pPr>
      <w:bookmarkStart w:id="6" w:name="_Toc409106331"/>
      <w:bookmarkStart w:id="7" w:name="_Toc410136473"/>
      <w:r>
        <w:rPr>
          <w:rFonts w:hint="eastAsia"/>
        </w:rPr>
        <w:t>附属结构模板式出图的</w:t>
      </w:r>
      <w:r w:rsidR="00E93736">
        <w:rPr>
          <w:rFonts w:hint="eastAsia"/>
        </w:rPr>
        <w:t>功能特点有哪些</w:t>
      </w:r>
      <w:r>
        <w:rPr>
          <w:rFonts w:hint="eastAsia"/>
        </w:rPr>
        <w:t>？</w:t>
      </w:r>
      <w:bookmarkEnd w:id="6"/>
      <w:bookmarkEnd w:id="7"/>
    </w:p>
    <w:p w:rsidR="00BD1711" w:rsidRPr="00115EE3" w:rsidRDefault="00BD1711" w:rsidP="00BD1711">
      <w:pPr>
        <w:pStyle w:val="Heading3"/>
        <w:numPr>
          <w:ilvl w:val="1"/>
          <w:numId w:val="10"/>
        </w:numPr>
        <w:ind w:firstLineChars="0"/>
      </w:pPr>
      <w:bookmarkStart w:id="8" w:name="_Toc410136474"/>
      <w:r>
        <w:rPr>
          <w:rFonts w:hint="eastAsia"/>
        </w:rPr>
        <w:t>便捷性</w:t>
      </w:r>
      <w:bookmarkEnd w:id="8"/>
    </w:p>
    <w:p w:rsidR="00BD1711" w:rsidRPr="00115EE3" w:rsidRDefault="00BD1711" w:rsidP="00DE05E0">
      <w:r>
        <w:rPr>
          <w:rFonts w:hint="eastAsia"/>
        </w:rPr>
        <w:t>程序中附属结构界面简洁明了，需要输入的参数很少，可读性强，且大都设有常用默认值，用户只需进行极少量的修改</w:t>
      </w:r>
      <w:r w:rsidR="00E94F1A">
        <w:rPr>
          <w:rFonts w:hint="eastAsia"/>
        </w:rPr>
        <w:t>即可</w:t>
      </w:r>
      <w:r>
        <w:rPr>
          <w:rFonts w:hint="eastAsia"/>
        </w:rPr>
        <w:t>；另外模板式出图速度很快，一般来说，从开始输入到最后出图，</w:t>
      </w:r>
      <w:r>
        <w:rPr>
          <w:rFonts w:hint="eastAsia"/>
        </w:rPr>
        <w:t>1</w:t>
      </w:r>
      <w:r>
        <w:rPr>
          <w:rFonts w:hint="eastAsia"/>
        </w:rPr>
        <w:t>分钟之内</w:t>
      </w:r>
      <w:r w:rsidR="00D85548">
        <w:rPr>
          <w:rFonts w:hint="eastAsia"/>
        </w:rPr>
        <w:t>便可</w:t>
      </w:r>
      <w:r>
        <w:rPr>
          <w:rFonts w:hint="eastAsia"/>
        </w:rPr>
        <w:t>完成。</w:t>
      </w:r>
    </w:p>
    <w:p w:rsidR="00C108BA" w:rsidRDefault="00C108BA" w:rsidP="00D609C9">
      <w:pPr>
        <w:pStyle w:val="Heading3"/>
        <w:numPr>
          <w:ilvl w:val="1"/>
          <w:numId w:val="10"/>
        </w:numPr>
        <w:ind w:firstLineChars="0"/>
      </w:pPr>
      <w:bookmarkStart w:id="9" w:name="_Toc410136475"/>
      <w:r>
        <w:rPr>
          <w:rFonts w:hint="eastAsia"/>
        </w:rPr>
        <w:t>开放性</w:t>
      </w:r>
      <w:bookmarkEnd w:id="9"/>
    </w:p>
    <w:p w:rsidR="00115EE3" w:rsidRDefault="00101698" w:rsidP="00DE05E0">
      <w:r>
        <w:rPr>
          <w:rFonts w:hint="eastAsia"/>
        </w:rPr>
        <w:t>程序</w:t>
      </w:r>
      <w:r w:rsidR="004618CB">
        <w:rPr>
          <w:rFonts w:hint="eastAsia"/>
        </w:rPr>
        <w:t>给予用户极大的自由度，用户</w:t>
      </w:r>
      <w:r w:rsidR="004C5FC5">
        <w:rPr>
          <w:rFonts w:hint="eastAsia"/>
        </w:rPr>
        <w:t>不仅</w:t>
      </w:r>
      <w:r w:rsidR="004618CB">
        <w:rPr>
          <w:rFonts w:hint="eastAsia"/>
        </w:rPr>
        <w:t>可以根据自己需要修改模板</w:t>
      </w:r>
      <w:r w:rsidR="004C5FC5">
        <w:rPr>
          <w:rFonts w:hint="eastAsia"/>
        </w:rPr>
        <w:t>，</w:t>
      </w:r>
      <w:r w:rsidR="004618CB">
        <w:rPr>
          <w:rFonts w:hint="eastAsia"/>
        </w:rPr>
        <w:t>甚至</w:t>
      </w:r>
      <w:r w:rsidR="004C5FC5">
        <w:rPr>
          <w:rFonts w:hint="eastAsia"/>
        </w:rPr>
        <w:t>还可以</w:t>
      </w:r>
      <w:r w:rsidR="00C74826">
        <w:rPr>
          <w:rFonts w:hint="eastAsia"/>
        </w:rPr>
        <w:t>新建</w:t>
      </w:r>
      <w:r w:rsidR="004C5FC5">
        <w:rPr>
          <w:rFonts w:hint="eastAsia"/>
        </w:rPr>
        <w:t>自己的</w:t>
      </w:r>
      <w:r w:rsidR="00634F49">
        <w:rPr>
          <w:rFonts w:hint="eastAsia"/>
        </w:rPr>
        <w:t>专属</w:t>
      </w:r>
      <w:r w:rsidR="004618CB">
        <w:rPr>
          <w:rFonts w:hint="eastAsia"/>
        </w:rPr>
        <w:t>模板，</w:t>
      </w:r>
      <w:r w:rsidR="00952426">
        <w:rPr>
          <w:rFonts w:hint="eastAsia"/>
        </w:rPr>
        <w:t>通过程序</w:t>
      </w:r>
      <w:r w:rsidR="004618CB">
        <w:rPr>
          <w:rFonts w:hint="eastAsia"/>
        </w:rPr>
        <w:t>得到和预想完全</w:t>
      </w:r>
      <w:r w:rsidR="00952426">
        <w:rPr>
          <w:rFonts w:hint="eastAsia"/>
        </w:rPr>
        <w:t>相同</w:t>
      </w:r>
      <w:r w:rsidR="004618CB">
        <w:rPr>
          <w:rFonts w:hint="eastAsia"/>
        </w:rPr>
        <w:t>的附属结构图纸</w:t>
      </w:r>
      <w:r w:rsidR="00952426">
        <w:rPr>
          <w:rFonts w:hint="eastAsia"/>
        </w:rPr>
        <w:t>，已成为现实</w:t>
      </w:r>
      <w:r w:rsidR="004618CB">
        <w:rPr>
          <w:rFonts w:hint="eastAsia"/>
        </w:rPr>
        <w:t>。</w:t>
      </w:r>
    </w:p>
    <w:p w:rsidR="00115EE3" w:rsidRDefault="00115EE3" w:rsidP="00D609C9">
      <w:pPr>
        <w:pStyle w:val="Heading3"/>
        <w:numPr>
          <w:ilvl w:val="1"/>
          <w:numId w:val="10"/>
        </w:numPr>
        <w:ind w:firstLineChars="0"/>
      </w:pPr>
      <w:bookmarkStart w:id="10" w:name="_Toc410136476"/>
      <w:r>
        <w:rPr>
          <w:rFonts w:hint="eastAsia"/>
        </w:rPr>
        <w:t>示意性</w:t>
      </w:r>
      <w:bookmarkEnd w:id="10"/>
    </w:p>
    <w:p w:rsidR="00115EE3" w:rsidRPr="00115EE3" w:rsidRDefault="00D609C9" w:rsidP="00DE05E0">
      <w:r>
        <w:rPr>
          <w:rFonts w:hint="eastAsia"/>
        </w:rPr>
        <w:t>模板式</w:t>
      </w:r>
      <w:r w:rsidR="00470D8A">
        <w:rPr>
          <w:rFonts w:hint="eastAsia"/>
        </w:rPr>
        <w:t>图纸</w:t>
      </w:r>
      <w:r>
        <w:rPr>
          <w:rFonts w:hint="eastAsia"/>
        </w:rPr>
        <w:t>并非严格的比例化</w:t>
      </w:r>
      <w:r w:rsidR="00470D8A">
        <w:rPr>
          <w:rFonts w:hint="eastAsia"/>
        </w:rPr>
        <w:t>图纸</w:t>
      </w:r>
      <w:r>
        <w:rPr>
          <w:rFonts w:hint="eastAsia"/>
        </w:rPr>
        <w:t>，</w:t>
      </w:r>
      <w:r w:rsidR="00470D8A">
        <w:rPr>
          <w:rFonts w:hint="eastAsia"/>
        </w:rPr>
        <w:t>它</w:t>
      </w:r>
      <w:r>
        <w:rPr>
          <w:rFonts w:hint="eastAsia"/>
        </w:rPr>
        <w:t>实际上是一种示意图，但</w:t>
      </w:r>
      <w:r w:rsidR="00470D8A">
        <w:rPr>
          <w:rFonts w:hint="eastAsia"/>
        </w:rPr>
        <w:t>材料统计</w:t>
      </w:r>
      <w:r>
        <w:rPr>
          <w:rFonts w:hint="eastAsia"/>
        </w:rPr>
        <w:t>均按实际进行计算</w:t>
      </w:r>
      <w:r w:rsidR="00470D8A">
        <w:rPr>
          <w:rFonts w:hint="eastAsia"/>
        </w:rPr>
        <w:t>，准确无误。</w:t>
      </w:r>
    </w:p>
    <w:p w:rsidR="00B145C1" w:rsidRDefault="00135272" w:rsidP="00FB5529">
      <w:pPr>
        <w:pStyle w:val="Heading1"/>
        <w:spacing w:before="163"/>
      </w:pPr>
      <w:bookmarkStart w:id="11" w:name="_Toc409106332"/>
      <w:bookmarkStart w:id="12" w:name="_Toc410136477"/>
      <w:r>
        <w:rPr>
          <w:rFonts w:hint="eastAsia"/>
        </w:rPr>
        <w:t>二</w:t>
      </w:r>
      <w:r w:rsidR="007E05FE">
        <w:rPr>
          <w:rFonts w:hint="eastAsia"/>
        </w:rPr>
        <w:t>、怎么用？</w:t>
      </w:r>
      <w:bookmarkEnd w:id="11"/>
      <w:bookmarkEnd w:id="12"/>
    </w:p>
    <w:p w:rsidR="007E05FE" w:rsidRDefault="007E05FE" w:rsidP="00F05849">
      <w:pPr>
        <w:pStyle w:val="Heading2"/>
        <w:spacing w:before="163"/>
      </w:pPr>
      <w:bookmarkStart w:id="13" w:name="_Toc409106333"/>
      <w:bookmarkStart w:id="14" w:name="_Toc410136478"/>
      <w:r>
        <w:rPr>
          <w:rFonts w:hint="eastAsia"/>
        </w:rPr>
        <w:t>概述</w:t>
      </w:r>
      <w:bookmarkEnd w:id="13"/>
      <w:bookmarkEnd w:id="14"/>
    </w:p>
    <w:p w:rsidR="007E05FE" w:rsidRPr="00115EE3" w:rsidRDefault="00115EE3" w:rsidP="00DE05E0">
      <w:r>
        <w:rPr>
          <w:rFonts w:hint="eastAsia"/>
        </w:rPr>
        <w:t>附属结构模板式出图操作简单，</w:t>
      </w:r>
      <w:r w:rsidR="00E23A14">
        <w:rPr>
          <w:rFonts w:hint="eastAsia"/>
        </w:rPr>
        <w:t>一般来说，</w:t>
      </w:r>
      <w:r w:rsidR="00D515FB">
        <w:rPr>
          <w:rFonts w:hint="eastAsia"/>
        </w:rPr>
        <w:t>在建立好桥梁模型</w:t>
      </w:r>
      <w:r w:rsidR="00DE45D5">
        <w:rPr>
          <w:rFonts w:hint="eastAsia"/>
        </w:rPr>
        <w:t>的</w:t>
      </w:r>
      <w:r w:rsidR="00E23A14">
        <w:rPr>
          <w:rFonts w:hint="eastAsia"/>
        </w:rPr>
        <w:t>情况下</w:t>
      </w:r>
      <w:r w:rsidR="00BE52BE">
        <w:rPr>
          <w:rFonts w:hint="eastAsia"/>
        </w:rPr>
        <w:t>（以下各章节</w:t>
      </w:r>
      <w:r w:rsidR="00DE45D5">
        <w:rPr>
          <w:rFonts w:hint="eastAsia"/>
        </w:rPr>
        <w:t>讲解</w:t>
      </w:r>
      <w:r w:rsidR="00BE52BE">
        <w:rPr>
          <w:rFonts w:hint="eastAsia"/>
        </w:rPr>
        <w:t>均在此基础上</w:t>
      </w:r>
      <w:r w:rsidR="00DE45D5">
        <w:rPr>
          <w:rFonts w:hint="eastAsia"/>
        </w:rPr>
        <w:t>进行）</w:t>
      </w:r>
      <w:r w:rsidR="00D515FB">
        <w:rPr>
          <w:rFonts w:hint="eastAsia"/>
        </w:rPr>
        <w:t>，</w:t>
      </w:r>
      <w:r w:rsidR="00E23A14">
        <w:rPr>
          <w:rFonts w:hint="eastAsia"/>
        </w:rPr>
        <w:t>用户</w:t>
      </w:r>
      <w:r w:rsidR="0036147B">
        <w:rPr>
          <w:rFonts w:hint="eastAsia"/>
        </w:rPr>
        <w:t>再进行简单的附属结构建模</w:t>
      </w:r>
      <w:r w:rsidR="00D515FB">
        <w:rPr>
          <w:rFonts w:hint="eastAsia"/>
        </w:rPr>
        <w:t>，即可进入绘图界面进行出图</w:t>
      </w:r>
      <w:r w:rsidR="00E23A14">
        <w:rPr>
          <w:rFonts w:hint="eastAsia"/>
        </w:rPr>
        <w:t>，当然，用户还可以修改</w:t>
      </w:r>
      <w:r w:rsidR="001F604F">
        <w:rPr>
          <w:rFonts w:hint="eastAsia"/>
        </w:rPr>
        <w:t>默认</w:t>
      </w:r>
      <w:r w:rsidR="00B76B11">
        <w:rPr>
          <w:rFonts w:hint="eastAsia"/>
        </w:rPr>
        <w:t>模板或新建专属模板</w:t>
      </w:r>
      <w:r w:rsidR="00E23A14">
        <w:rPr>
          <w:rFonts w:hint="eastAsia"/>
        </w:rPr>
        <w:t>以满足自己的</w:t>
      </w:r>
      <w:r w:rsidR="001F604F">
        <w:rPr>
          <w:rFonts w:hint="eastAsia"/>
        </w:rPr>
        <w:t>不同</w:t>
      </w:r>
      <w:r w:rsidR="00E23A14">
        <w:rPr>
          <w:rFonts w:hint="eastAsia"/>
        </w:rPr>
        <w:t>需求，以下</w:t>
      </w:r>
      <w:r w:rsidR="005845B2">
        <w:rPr>
          <w:rFonts w:hint="eastAsia"/>
        </w:rPr>
        <w:t>各</w:t>
      </w:r>
      <w:r w:rsidR="00E23A14">
        <w:rPr>
          <w:rFonts w:hint="eastAsia"/>
        </w:rPr>
        <w:t>小节将具体介绍</w:t>
      </w:r>
      <w:r w:rsidR="00E53CD7">
        <w:rPr>
          <w:rFonts w:hint="eastAsia"/>
        </w:rPr>
        <w:t>附属结构出图的</w:t>
      </w:r>
      <w:r w:rsidR="00E23A14">
        <w:rPr>
          <w:rFonts w:hint="eastAsia"/>
        </w:rPr>
        <w:t>操作方法。</w:t>
      </w:r>
    </w:p>
    <w:p w:rsidR="007E05FE" w:rsidRDefault="007E05FE" w:rsidP="00F05849">
      <w:pPr>
        <w:pStyle w:val="Heading2"/>
        <w:keepLines w:val="0"/>
        <w:spacing w:before="163"/>
      </w:pPr>
      <w:bookmarkStart w:id="15" w:name="_Toc409106342"/>
      <w:bookmarkStart w:id="16" w:name="_Toc410136479"/>
      <w:r>
        <w:rPr>
          <w:rFonts w:hint="eastAsia"/>
        </w:rPr>
        <w:lastRenderedPageBreak/>
        <w:t>界面操作</w:t>
      </w:r>
      <w:bookmarkEnd w:id="15"/>
      <w:bookmarkEnd w:id="16"/>
    </w:p>
    <w:p w:rsidR="007E05FE" w:rsidRDefault="007512D7" w:rsidP="00DE05E0">
      <w:pPr>
        <w:pStyle w:val="Heading3"/>
        <w:keepLines w:val="0"/>
        <w:numPr>
          <w:ilvl w:val="1"/>
          <w:numId w:val="8"/>
        </w:numPr>
        <w:ind w:firstLineChars="0"/>
      </w:pPr>
      <w:bookmarkStart w:id="17" w:name="_Toc409105855"/>
      <w:bookmarkStart w:id="18" w:name="_Toc409105912"/>
      <w:bookmarkStart w:id="19" w:name="_Toc409106091"/>
      <w:bookmarkStart w:id="20" w:name="_Toc409106146"/>
      <w:bookmarkStart w:id="21" w:name="_Toc409106306"/>
      <w:bookmarkStart w:id="22" w:name="_Toc409106343"/>
      <w:bookmarkStart w:id="23" w:name="_Toc409106347"/>
      <w:bookmarkStart w:id="24" w:name="_Toc410136480"/>
      <w:bookmarkEnd w:id="17"/>
      <w:bookmarkEnd w:id="18"/>
      <w:bookmarkEnd w:id="19"/>
      <w:bookmarkEnd w:id="20"/>
      <w:bookmarkEnd w:id="21"/>
      <w:bookmarkEnd w:id="22"/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071F9CC" wp14:editId="4F88C885">
                <wp:simplePos x="0" y="0"/>
                <wp:positionH relativeFrom="column">
                  <wp:posOffset>3361690</wp:posOffset>
                </wp:positionH>
                <wp:positionV relativeFrom="paragraph">
                  <wp:posOffset>-6985</wp:posOffset>
                </wp:positionV>
                <wp:extent cx="2616835" cy="6209665"/>
                <wp:effectExtent l="19050" t="19050" r="12065" b="635"/>
                <wp:wrapThrough wrapText="bothSides">
                  <wp:wrapPolygon edited="0">
                    <wp:start x="-157" y="-66"/>
                    <wp:lineTo x="-157" y="19946"/>
                    <wp:lineTo x="10693" y="20078"/>
                    <wp:lineTo x="0" y="20144"/>
                    <wp:lineTo x="0" y="21536"/>
                    <wp:lineTo x="21542" y="21536"/>
                    <wp:lineTo x="21542" y="20211"/>
                    <wp:lineTo x="19970" y="20078"/>
                    <wp:lineTo x="21542" y="19946"/>
                    <wp:lineTo x="21542" y="-66"/>
                    <wp:lineTo x="-157" y="-66"/>
                  </wp:wrapPolygon>
                </wp:wrapThrough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6835" cy="6209665"/>
                          <a:chOff x="0" y="0"/>
                          <a:chExt cx="2075290" cy="50888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5290" cy="46912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05" y="4778734"/>
                            <a:ext cx="2043485" cy="3101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72FD5" w:rsidRDefault="00872FD5" w:rsidP="002B5BFB">
                              <w:pPr>
                                <w:pStyle w:val="NoSpacing"/>
                                <w:numPr>
                                  <w:ilvl w:val="0"/>
                                  <w:numId w:val="0"/>
                                </w:numPr>
                              </w:pPr>
                              <w:r>
                                <w:rPr>
                                  <w:rFonts w:hint="eastAsia"/>
                                </w:rPr>
                                <w:t>图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2.1  </w:t>
                              </w:r>
                              <w:r>
                                <w:rPr>
                                  <w:rFonts w:hint="eastAsia"/>
                                </w:rPr>
                                <w:t>附属结构建模与出图位置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264.7pt;margin-top:-.55pt;width:206.05pt;height:488.95pt;z-index:-251654144;mso-width-relative:margin;mso-height-relative:margin" coordsize="20752,508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0752;height:469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6h+jDAAAA2gAAAA8AAABkcnMvZG93bnJldi54bWxET01rwkAQvRf6H5YpeCl1o4hI6iqlIHpQ&#10;RFMP3obsNEmbnV2za4z/3hUET8Pjfc503platNT4yrKCQT8BQZxbXXGh4CdbfExA+ICssbZMCq7k&#10;YT57fZliqu2Fd9TuQyFiCPsUFZQhuFRKn5dk0PetI47cr20MhgibQuoGLzHc1HKYJGNpsOLYUKKj&#10;75Ly//3ZKBidlsV2sT5srht3/Nu2B5e9j49K9d66r08QgbrwFD/cKx3nw/2V+5Wz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zqH6MMAAADaAAAADwAAAAAAAAAAAAAAAACf&#10;AgAAZHJzL2Rvd25yZXYueG1sUEsFBgAAAAAEAAQA9wAAAI8DAAAAAA==&#10;" stroked="t">
                  <v:imagedata r:id="rId16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18;top:47787;width:20434;height:3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872FD5" w:rsidRDefault="00872FD5" w:rsidP="002B5BFB">
                        <w:pPr>
                          <w:pStyle w:val="NoSpacing"/>
                          <w:numPr>
                            <w:ilvl w:val="0"/>
                            <w:numId w:val="0"/>
                          </w:numPr>
                        </w:pPr>
                        <w:r>
                          <w:rPr>
                            <w:rFonts w:hint="eastAsia"/>
                          </w:rPr>
                          <w:t>图</w:t>
                        </w:r>
                        <w:r>
                          <w:rPr>
                            <w:rFonts w:hint="eastAsia"/>
                          </w:rPr>
                          <w:t xml:space="preserve">2.1  </w:t>
                        </w:r>
                        <w:r>
                          <w:rPr>
                            <w:rFonts w:hint="eastAsia"/>
                          </w:rPr>
                          <w:t>附属结构建模与出图位置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EE38D4">
        <w:rPr>
          <w:rFonts w:hint="eastAsia"/>
        </w:rPr>
        <w:t>总体</w:t>
      </w:r>
      <w:r w:rsidR="004940AE">
        <w:rPr>
          <w:rFonts w:hint="eastAsia"/>
        </w:rPr>
        <w:t>操作</w:t>
      </w:r>
      <w:bookmarkEnd w:id="23"/>
      <w:bookmarkEnd w:id="24"/>
    </w:p>
    <w:p w:rsidR="00AE4F34" w:rsidRPr="00AE4F34" w:rsidRDefault="00AE4F34" w:rsidP="00AE4F34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t>建立附属结构模型</w:t>
      </w:r>
    </w:p>
    <w:p w:rsidR="00A23265" w:rsidRDefault="00BE52BE" w:rsidP="00550210">
      <w:pPr>
        <w:keepLines w:val="0"/>
      </w:pPr>
      <w:r>
        <w:rPr>
          <w:rFonts w:hint="eastAsia"/>
        </w:rPr>
        <w:t>首先，用户</w:t>
      </w:r>
      <w:r w:rsidR="00DE45D5">
        <w:rPr>
          <w:rFonts w:hint="eastAsia"/>
        </w:rPr>
        <w:t>需要</w:t>
      </w:r>
      <w:r w:rsidR="005D3828">
        <w:rPr>
          <w:rFonts w:hint="eastAsia"/>
        </w:rPr>
        <w:t>建立相对应的</w:t>
      </w:r>
      <w:r w:rsidR="00DE45D5">
        <w:rPr>
          <w:rFonts w:hint="eastAsia"/>
        </w:rPr>
        <w:t>附属结构模型，一般来说，这在项目管理树形菜单下：项目——桥梁设计——</w:t>
      </w:r>
      <w:r w:rsidR="00210282">
        <w:rPr>
          <w:rFonts w:hint="eastAsia"/>
        </w:rPr>
        <w:t>所属</w:t>
      </w:r>
      <w:r w:rsidR="00DE45D5">
        <w:rPr>
          <w:rFonts w:hint="eastAsia"/>
        </w:rPr>
        <w:t>桥梁——附属结构</w:t>
      </w:r>
      <w:r w:rsidR="00434508">
        <w:rPr>
          <w:rFonts w:hint="eastAsia"/>
        </w:rPr>
        <w:t>对应子目录当中</w:t>
      </w:r>
      <w:r w:rsidR="005D3828">
        <w:rPr>
          <w:rFonts w:hint="eastAsia"/>
        </w:rPr>
        <w:t>完成，</w:t>
      </w:r>
      <w:r w:rsidR="00434508">
        <w:rPr>
          <w:rFonts w:hint="eastAsia"/>
        </w:rPr>
        <w:t>如</w:t>
      </w:r>
      <w:r w:rsidR="00407EE7" w:rsidRPr="00407EE7">
        <w:rPr>
          <w:rFonts w:hint="eastAsia"/>
        </w:rPr>
        <w:t>图</w:t>
      </w:r>
      <w:r w:rsidR="00407EE7" w:rsidRPr="00407EE7">
        <w:rPr>
          <w:rFonts w:hint="eastAsia"/>
        </w:rPr>
        <w:t>2.1</w:t>
      </w:r>
      <w:r w:rsidR="00434508">
        <w:rPr>
          <w:rFonts w:hint="eastAsia"/>
        </w:rPr>
        <w:t>所示</w:t>
      </w:r>
      <w:r w:rsidR="00ED494D">
        <w:rPr>
          <w:rFonts w:hint="eastAsia"/>
        </w:rPr>
        <w:t>。</w:t>
      </w:r>
      <w:r w:rsidR="00E22276">
        <w:rPr>
          <w:rFonts w:hint="eastAsia"/>
        </w:rPr>
        <w:t>以</w:t>
      </w:r>
      <w:r w:rsidR="00434508">
        <w:rPr>
          <w:rFonts w:hint="eastAsia"/>
        </w:rPr>
        <w:t>护栏</w:t>
      </w:r>
      <w:r w:rsidR="00E22276">
        <w:rPr>
          <w:rFonts w:hint="eastAsia"/>
        </w:rPr>
        <w:t>钢筋图为例</w:t>
      </w:r>
      <w:r w:rsidR="00434508">
        <w:rPr>
          <w:rFonts w:hint="eastAsia"/>
        </w:rPr>
        <w:t>，双击“桥面系”，进入</w:t>
      </w:r>
      <w:r w:rsidR="008E3003">
        <w:rPr>
          <w:rFonts w:hint="eastAsia"/>
        </w:rPr>
        <w:t>桥面系建模视图，如</w:t>
      </w:r>
      <w:r w:rsidR="00407EE7">
        <w:fldChar w:fldCharType="begin"/>
      </w:r>
      <w:r w:rsidR="00407EE7">
        <w:instrText xml:space="preserve"> </w:instrText>
      </w:r>
      <w:r w:rsidR="00407EE7">
        <w:rPr>
          <w:rFonts w:hint="eastAsia"/>
        </w:rPr>
        <w:instrText>REF _Ref409522064 \r \h</w:instrText>
      </w:r>
      <w:r w:rsidR="00407EE7">
        <w:instrText xml:space="preserve"> </w:instrText>
      </w:r>
      <w:r w:rsidR="00407EE7">
        <w:fldChar w:fldCharType="separate"/>
      </w:r>
      <w:r w:rsidR="00407EE7">
        <w:rPr>
          <w:rFonts w:hint="eastAsia"/>
        </w:rPr>
        <w:t>图</w:t>
      </w:r>
      <w:r w:rsidR="00407EE7">
        <w:rPr>
          <w:rFonts w:hint="eastAsia"/>
        </w:rPr>
        <w:t>2.2</w:t>
      </w:r>
      <w:r w:rsidR="00407EE7">
        <w:fldChar w:fldCharType="end"/>
      </w:r>
      <w:r w:rsidR="008E3003">
        <w:rPr>
          <w:rFonts w:hint="eastAsia"/>
        </w:rPr>
        <w:t>所示，在“桥面元素”一栏中选择护栏的</w:t>
      </w:r>
      <w:r w:rsidR="00291DB8">
        <w:rPr>
          <w:rFonts w:hint="eastAsia"/>
        </w:rPr>
        <w:t>零件名称和</w:t>
      </w:r>
      <w:r w:rsidR="008E3003">
        <w:rPr>
          <w:rFonts w:hint="eastAsia"/>
        </w:rPr>
        <w:t>布置范围</w:t>
      </w:r>
      <w:r w:rsidR="00ED494D">
        <w:rPr>
          <w:rFonts w:hint="eastAsia"/>
        </w:rPr>
        <w:t>，</w:t>
      </w:r>
      <w:r w:rsidR="00F64869">
        <w:rPr>
          <w:rFonts w:hint="eastAsia"/>
        </w:rPr>
        <w:t>保存，</w:t>
      </w:r>
      <w:r w:rsidR="00ED494D">
        <w:rPr>
          <w:rFonts w:hint="eastAsia"/>
        </w:rPr>
        <w:t>护栏模型</w:t>
      </w:r>
      <w:r w:rsidR="00F64869">
        <w:rPr>
          <w:rFonts w:hint="eastAsia"/>
        </w:rPr>
        <w:t>建立完成。</w:t>
      </w:r>
    </w:p>
    <w:p w:rsidR="00AE4F34" w:rsidRDefault="00AE4F34" w:rsidP="00AE4F34">
      <w:pPr>
        <w:pStyle w:val="ListParagraph"/>
        <w:keepLines w:val="0"/>
        <w:numPr>
          <w:ilvl w:val="0"/>
          <w:numId w:val="11"/>
        </w:numPr>
        <w:ind w:firstLineChars="0"/>
      </w:pPr>
      <w:r>
        <w:rPr>
          <w:rFonts w:hint="eastAsia"/>
        </w:rPr>
        <w:t>出图设置</w:t>
      </w:r>
    </w:p>
    <w:p w:rsidR="00E47F10" w:rsidRDefault="007422FE" w:rsidP="00550210">
      <w:pPr>
        <w:keepLines w:val="0"/>
      </w:pPr>
      <w:r>
        <w:rPr>
          <w:rFonts w:hint="eastAsia"/>
        </w:rPr>
        <w:t>打开</w:t>
      </w:r>
      <w:r w:rsidR="00F64869">
        <w:rPr>
          <w:rFonts w:hint="eastAsia"/>
        </w:rPr>
        <w:t>工程图纸——施工图</w:t>
      </w:r>
      <w:r>
        <w:rPr>
          <w:rFonts w:hint="eastAsia"/>
        </w:rPr>
        <w:t>——其他附属图</w:t>
      </w:r>
      <w:r w:rsidR="00F64869">
        <w:rPr>
          <w:rFonts w:hint="eastAsia"/>
        </w:rPr>
        <w:t>，进入附属结构出图界面，如</w:t>
      </w:r>
      <w:r w:rsidR="00407EE7">
        <w:fldChar w:fldCharType="begin"/>
      </w:r>
      <w:r w:rsidR="00407EE7">
        <w:instrText xml:space="preserve"> </w:instrText>
      </w:r>
      <w:r w:rsidR="00407EE7">
        <w:rPr>
          <w:rFonts w:hint="eastAsia"/>
        </w:rPr>
        <w:instrText>REF _Ref409522078 \r \h</w:instrText>
      </w:r>
      <w:r w:rsidR="00407EE7">
        <w:instrText xml:space="preserve"> </w:instrText>
      </w:r>
      <w:r w:rsidR="00407EE7">
        <w:fldChar w:fldCharType="separate"/>
      </w:r>
      <w:r w:rsidR="00407EE7">
        <w:rPr>
          <w:rFonts w:hint="eastAsia"/>
        </w:rPr>
        <w:t>图</w:t>
      </w:r>
      <w:r w:rsidR="00407EE7">
        <w:rPr>
          <w:rFonts w:hint="eastAsia"/>
        </w:rPr>
        <w:t>2.3</w:t>
      </w:r>
      <w:r w:rsidR="00407EE7">
        <w:fldChar w:fldCharType="end"/>
      </w:r>
      <w:r w:rsidR="00F64869">
        <w:rPr>
          <w:rFonts w:hint="eastAsia"/>
        </w:rPr>
        <w:t>所示，</w:t>
      </w:r>
      <w:r w:rsidR="005C2957">
        <w:rPr>
          <w:rFonts w:hint="eastAsia"/>
        </w:rPr>
        <w:t>默认状态下，此界面</w:t>
      </w:r>
      <w:r w:rsidR="00E47F10">
        <w:rPr>
          <w:rFonts w:hint="eastAsia"/>
        </w:rPr>
        <w:t>包含三</w:t>
      </w:r>
      <w:r w:rsidR="005C2957">
        <w:rPr>
          <w:rFonts w:hint="eastAsia"/>
        </w:rPr>
        <w:t>个区域</w:t>
      </w:r>
      <w:r w:rsidR="00E47F10">
        <w:rPr>
          <w:rFonts w:hint="eastAsia"/>
        </w:rPr>
        <w:t>，</w:t>
      </w:r>
      <w:r w:rsidR="00523006">
        <w:rPr>
          <w:rFonts w:hint="eastAsia"/>
        </w:rPr>
        <w:t>这里重点介绍</w:t>
      </w:r>
      <w:r w:rsidR="00E47F10">
        <w:rPr>
          <w:rFonts w:hint="eastAsia"/>
        </w:rPr>
        <w:t>左</w:t>
      </w:r>
      <w:r w:rsidR="005C2957">
        <w:rPr>
          <w:rFonts w:hint="eastAsia"/>
        </w:rPr>
        <w:t>侧</w:t>
      </w:r>
      <w:r w:rsidR="00523006">
        <w:rPr>
          <w:rFonts w:hint="eastAsia"/>
        </w:rPr>
        <w:t>的</w:t>
      </w:r>
      <w:r w:rsidR="00E47F10">
        <w:rPr>
          <w:rFonts w:hint="eastAsia"/>
        </w:rPr>
        <w:t>附属结构出图设置</w:t>
      </w:r>
      <w:r w:rsidR="00AE46C0">
        <w:rPr>
          <w:rFonts w:hint="eastAsia"/>
        </w:rPr>
        <w:t>区域</w:t>
      </w:r>
      <w:r w:rsidR="00523006">
        <w:rPr>
          <w:rFonts w:hint="eastAsia"/>
        </w:rPr>
        <w:t>。</w:t>
      </w:r>
      <w:r w:rsidR="003C41AF">
        <w:rPr>
          <w:rFonts w:hint="eastAsia"/>
        </w:rPr>
        <w:t>右击构件选项卡，弹出三</w:t>
      </w:r>
      <w:r w:rsidR="00523006">
        <w:rPr>
          <w:rFonts w:hint="eastAsia"/>
        </w:rPr>
        <w:t>种</w:t>
      </w:r>
      <w:r w:rsidR="003C41AF">
        <w:rPr>
          <w:rFonts w:hint="eastAsia"/>
        </w:rPr>
        <w:t>选择——添加构件、删除构件和重命名，单击“添加构件”，选择构件类型，这里选择“防撞护栏钢筋图”，</w:t>
      </w:r>
      <w:r w:rsidR="00135272">
        <w:rPr>
          <w:rFonts w:hint="eastAsia"/>
        </w:rPr>
        <w:t>名称自动填充，确定，</w:t>
      </w:r>
      <w:r w:rsidR="003C41AF">
        <w:rPr>
          <w:rFonts w:hint="eastAsia"/>
        </w:rPr>
        <w:t>出现护栏钢筋的出图设置选项卡，填入相关绘图参数，选择</w:t>
      </w:r>
      <w:r w:rsidR="00454F32">
        <w:rPr>
          <w:rFonts w:hint="eastAsia"/>
        </w:rPr>
        <w:t>出图模板，</w:t>
      </w:r>
      <w:r w:rsidR="009F21A0">
        <w:rPr>
          <w:rFonts w:hint="eastAsia"/>
        </w:rPr>
        <w:t>点击界面上部的“绘制当前”（仅绘制</w:t>
      </w:r>
      <w:r w:rsidR="00454F32">
        <w:rPr>
          <w:rFonts w:hint="eastAsia"/>
        </w:rPr>
        <w:t>当前显示的</w:t>
      </w:r>
      <w:r w:rsidR="009F21A0">
        <w:rPr>
          <w:rFonts w:hint="eastAsia"/>
        </w:rPr>
        <w:t>构件）或“绘制全部”（绘制所有已添加的构件），稍等片刻，附属结构图纸便呈现在</w:t>
      </w:r>
      <w:r w:rsidR="005A5D0A">
        <w:rPr>
          <w:rFonts w:hint="eastAsia"/>
        </w:rPr>
        <w:t>图形</w:t>
      </w:r>
      <w:r w:rsidR="009F21A0">
        <w:rPr>
          <w:rFonts w:hint="eastAsia"/>
        </w:rPr>
        <w:t>显示区域中。</w:t>
      </w:r>
    </w:p>
    <w:p w:rsidR="00135272" w:rsidRDefault="00135272" w:rsidP="00135272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t>结果查看</w:t>
      </w:r>
    </w:p>
    <w:p w:rsidR="00135272" w:rsidRPr="00135272" w:rsidRDefault="00135272" w:rsidP="00550210">
      <w:pPr>
        <w:keepLines w:val="0"/>
      </w:pPr>
      <w:r>
        <w:rPr>
          <w:rFonts w:hint="eastAsia"/>
        </w:rPr>
        <w:t>如需进一步查看</w:t>
      </w:r>
      <w:r w:rsidR="00BD03C9">
        <w:rPr>
          <w:rFonts w:hint="eastAsia"/>
        </w:rPr>
        <w:t>出图结果</w:t>
      </w:r>
      <w:r>
        <w:rPr>
          <w:rFonts w:hint="eastAsia"/>
        </w:rPr>
        <w:t>，可在项目文件目录——</w:t>
      </w:r>
      <w:r>
        <w:rPr>
          <w:rFonts w:hint="eastAsia"/>
        </w:rPr>
        <w:t>Drawing</w:t>
      </w:r>
      <w:r>
        <w:rPr>
          <w:rFonts w:hint="eastAsia"/>
        </w:rPr>
        <w:t>——相应的附属结构图文件夹下找到，这里，我们打开“桥梁附属图</w:t>
      </w:r>
      <w:r>
        <w:rPr>
          <w:rFonts w:hint="eastAsia"/>
        </w:rPr>
        <w:t>##</w:t>
      </w:r>
      <w:r>
        <w:rPr>
          <w:rFonts w:hint="eastAsia"/>
        </w:rPr>
        <w:t>防撞护栏钢筋图</w:t>
      </w:r>
      <w:r>
        <w:rPr>
          <w:rFonts w:hint="eastAsia"/>
        </w:rPr>
        <w:t>1</w:t>
      </w:r>
      <w:r>
        <w:rPr>
          <w:rFonts w:hint="eastAsia"/>
        </w:rPr>
        <w:t>”文件夹，出现三类文件形式，其中后缀为“</w:t>
      </w:r>
      <w:r>
        <w:rPr>
          <w:rFonts w:hint="eastAsia"/>
        </w:rPr>
        <w:t>.</w:t>
      </w:r>
      <w:proofErr w:type="spellStart"/>
      <w:r>
        <w:rPr>
          <w:rFonts w:hint="eastAsia"/>
        </w:rPr>
        <w:t>dxf</w:t>
      </w:r>
      <w:proofErr w:type="spellEnd"/>
      <w:r w:rsidR="00BD03C9">
        <w:rPr>
          <w:rFonts w:hint="eastAsia"/>
        </w:rPr>
        <w:t>”的</w:t>
      </w:r>
      <w:r>
        <w:rPr>
          <w:rFonts w:hint="eastAsia"/>
        </w:rPr>
        <w:t>是</w:t>
      </w:r>
      <w:r w:rsidR="00BD03C9">
        <w:rPr>
          <w:rFonts w:hint="eastAsia"/>
        </w:rPr>
        <w:t>最终</w:t>
      </w:r>
      <w:r>
        <w:rPr>
          <w:rFonts w:hint="eastAsia"/>
        </w:rPr>
        <w:t>的</w:t>
      </w:r>
      <w:r>
        <w:rPr>
          <w:rFonts w:hint="eastAsia"/>
        </w:rPr>
        <w:t>CAD</w:t>
      </w:r>
      <w:r>
        <w:rPr>
          <w:rFonts w:hint="eastAsia"/>
        </w:rPr>
        <w:t>图纸文件，“</w:t>
      </w:r>
      <w:r>
        <w:rPr>
          <w:rFonts w:hint="eastAsia"/>
        </w:rPr>
        <w:t>.</w:t>
      </w:r>
      <w:proofErr w:type="spellStart"/>
      <w:r>
        <w:rPr>
          <w:rFonts w:hint="eastAsia"/>
        </w:rPr>
        <w:t>grh</w:t>
      </w:r>
      <w:proofErr w:type="spellEnd"/>
      <w:r>
        <w:rPr>
          <w:rFonts w:hint="eastAsia"/>
        </w:rPr>
        <w:t>”为图形比对文件，“</w:t>
      </w:r>
      <w:r>
        <w:rPr>
          <w:rFonts w:hint="eastAsia"/>
        </w:rPr>
        <w:t>.</w:t>
      </w:r>
      <w:proofErr w:type="spellStart"/>
      <w:r>
        <w:rPr>
          <w:rFonts w:hint="eastAsia"/>
        </w:rPr>
        <w:t>docx</w:t>
      </w:r>
      <w:proofErr w:type="spellEnd"/>
      <w:r>
        <w:rPr>
          <w:rFonts w:hint="eastAsia"/>
        </w:rPr>
        <w:t>”文件为变量计算文件</w:t>
      </w:r>
      <w:r w:rsidR="00BD03C9">
        <w:rPr>
          <w:rFonts w:hint="eastAsia"/>
        </w:rPr>
        <w:t>、</w:t>
      </w:r>
      <w:r>
        <w:rPr>
          <w:rFonts w:hint="eastAsia"/>
        </w:rPr>
        <w:t>排图文件以及工程量汇总文件，在第</w:t>
      </w:r>
      <w:r>
        <w:rPr>
          <w:rFonts w:hint="eastAsia"/>
        </w:rPr>
        <w:t>3</w:t>
      </w:r>
      <w:r>
        <w:rPr>
          <w:rFonts w:hint="eastAsia"/>
        </w:rPr>
        <w:t>节中会详细讲到这部分内容。</w:t>
      </w:r>
    </w:p>
    <w:p w:rsidR="00EE38D4" w:rsidRDefault="00E22276" w:rsidP="00C56990">
      <w:pPr>
        <w:ind w:firstLineChars="0" w:firstLine="0"/>
        <w:jc w:val="center"/>
      </w:pPr>
      <w:r>
        <w:rPr>
          <w:noProof/>
        </w:rPr>
        <w:lastRenderedPageBreak/>
        <w:drawing>
          <wp:inline distT="0" distB="0" distL="0" distR="0" wp14:anchorId="1D1B8DDA" wp14:editId="451D999F">
            <wp:extent cx="5391150" cy="3048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990" w:rsidRDefault="00C56990" w:rsidP="006930C3">
      <w:pPr>
        <w:pStyle w:val="NoSpacing"/>
      </w:pPr>
      <w:bookmarkStart w:id="25" w:name="_Ref409522064"/>
      <w:r>
        <w:rPr>
          <w:rFonts w:hint="eastAsia"/>
        </w:rPr>
        <w:t>桥面系建模</w:t>
      </w:r>
      <w:r w:rsidR="00AD23F6">
        <w:rPr>
          <w:rFonts w:hint="eastAsia"/>
        </w:rPr>
        <w:t>界面</w:t>
      </w:r>
      <w:bookmarkEnd w:id="25"/>
    </w:p>
    <w:p w:rsidR="00C56990" w:rsidRDefault="0094679E" w:rsidP="006D52C6">
      <w:pPr>
        <w:ind w:firstLineChars="0" w:firstLine="0"/>
        <w:jc w:val="center"/>
      </w:pPr>
      <w:r>
        <w:rPr>
          <w:rFonts w:hint="eastAsia"/>
          <w:noProof/>
        </w:rPr>
        <w:drawing>
          <wp:inline distT="0" distB="0" distL="0" distR="0" wp14:anchorId="1B9B2FCC" wp14:editId="2B856014">
            <wp:extent cx="5939790" cy="2496185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utu - 副本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DC8" w:rsidRDefault="0094679E" w:rsidP="002C1223">
      <w:pPr>
        <w:pStyle w:val="NoSpacing"/>
      </w:pPr>
      <w:bookmarkStart w:id="26" w:name="_Ref409522078"/>
      <w:r>
        <w:rPr>
          <w:rFonts w:hint="eastAsia"/>
        </w:rPr>
        <w:t>附属结构出图界面</w:t>
      </w:r>
      <w:bookmarkEnd w:id="26"/>
    </w:p>
    <w:p w:rsidR="00F17565" w:rsidRDefault="00F17565" w:rsidP="00D609C9">
      <w:pPr>
        <w:pStyle w:val="Heading3"/>
        <w:numPr>
          <w:ilvl w:val="1"/>
          <w:numId w:val="8"/>
        </w:numPr>
        <w:ind w:firstLineChars="0"/>
      </w:pPr>
      <w:bookmarkStart w:id="27" w:name="_Toc409106350"/>
      <w:bookmarkStart w:id="28" w:name="_Toc410136481"/>
      <w:r>
        <w:rPr>
          <w:rFonts w:hint="eastAsia"/>
        </w:rPr>
        <w:t>护栏构造</w:t>
      </w:r>
      <w:bookmarkEnd w:id="27"/>
      <w:bookmarkEnd w:id="28"/>
    </w:p>
    <w:p w:rsidR="003B7289" w:rsidRDefault="00291DB8" w:rsidP="007512D7">
      <w:pPr>
        <w:keepLines w:val="0"/>
      </w:pPr>
      <w:r>
        <w:rPr>
          <w:rFonts w:hint="eastAsia"/>
        </w:rPr>
        <w:t>双击树形菜单下的“桥面系”，</w:t>
      </w:r>
      <w:r w:rsidR="00814AEF">
        <w:rPr>
          <w:rFonts w:hint="eastAsia"/>
        </w:rPr>
        <w:t>选择“桥面元素”，</w:t>
      </w:r>
      <w:r w:rsidR="00196020">
        <w:rPr>
          <w:rFonts w:hint="eastAsia"/>
        </w:rPr>
        <w:t>如</w:t>
      </w:r>
      <w:r w:rsidR="00196020">
        <w:fldChar w:fldCharType="begin"/>
      </w:r>
      <w:r w:rsidR="00196020">
        <w:instrText xml:space="preserve"> </w:instrText>
      </w:r>
      <w:r w:rsidR="00196020">
        <w:rPr>
          <w:rFonts w:hint="eastAsia"/>
        </w:rPr>
        <w:instrText>REF _Ref409522100 \r \h</w:instrText>
      </w:r>
      <w:r w:rsidR="00196020">
        <w:instrText xml:space="preserve"> </w:instrText>
      </w:r>
      <w:r w:rsidR="00196020">
        <w:fldChar w:fldCharType="separate"/>
      </w:r>
      <w:r w:rsidR="00196020">
        <w:rPr>
          <w:rFonts w:hint="eastAsia"/>
        </w:rPr>
        <w:t>图</w:t>
      </w:r>
      <w:r w:rsidR="00196020">
        <w:rPr>
          <w:rFonts w:hint="eastAsia"/>
        </w:rPr>
        <w:t>2.4</w:t>
      </w:r>
      <w:r w:rsidR="00196020">
        <w:fldChar w:fldCharType="end"/>
      </w:r>
      <w:r w:rsidR="00196020">
        <w:rPr>
          <w:rFonts w:hint="eastAsia"/>
        </w:rPr>
        <w:t>所示，</w:t>
      </w:r>
      <w:r>
        <w:rPr>
          <w:rFonts w:hint="eastAsia"/>
        </w:rPr>
        <w:t>在对应的护栏行中选择零件名称（这里的零件名称对出图没有影响，只需保证不是“无”即可），然后</w:t>
      </w:r>
      <w:proofErr w:type="gramStart"/>
      <w:r>
        <w:rPr>
          <w:rFonts w:hint="eastAsia"/>
        </w:rPr>
        <w:t>选择纵桥向</w:t>
      </w:r>
      <w:proofErr w:type="gramEnd"/>
      <w:r>
        <w:rPr>
          <w:rFonts w:hint="eastAsia"/>
        </w:rPr>
        <w:t>布置范围：</w:t>
      </w:r>
      <w:r>
        <w:rPr>
          <w:rFonts w:hint="eastAsia"/>
        </w:rPr>
        <w:t>1</w:t>
      </w:r>
      <w:r>
        <w:rPr>
          <w:rFonts w:hint="eastAsia"/>
        </w:rPr>
        <w:t>）参照</w:t>
      </w:r>
      <w:proofErr w:type="gramStart"/>
      <w:r>
        <w:rPr>
          <w:rFonts w:hint="eastAsia"/>
        </w:rPr>
        <w:t>桥幅起</w:t>
      </w:r>
      <w:proofErr w:type="gramEnd"/>
      <w:r>
        <w:rPr>
          <w:rFonts w:hint="eastAsia"/>
        </w:rPr>
        <w:t>终点——</w:t>
      </w:r>
      <w:r w:rsidR="00052278">
        <w:rPr>
          <w:rFonts w:hint="eastAsia"/>
        </w:rPr>
        <w:t>护栏在</w:t>
      </w:r>
      <w:proofErr w:type="gramStart"/>
      <w:r w:rsidR="00052278">
        <w:rPr>
          <w:rFonts w:hint="eastAsia"/>
        </w:rPr>
        <w:t>桥幅起</w:t>
      </w:r>
      <w:proofErr w:type="gramEnd"/>
      <w:r w:rsidR="00052278">
        <w:rPr>
          <w:rFonts w:hint="eastAsia"/>
        </w:rPr>
        <w:t>终点之间满布；</w:t>
      </w:r>
      <w:r w:rsidR="00052278">
        <w:rPr>
          <w:rFonts w:hint="eastAsia"/>
        </w:rPr>
        <w:t>2</w:t>
      </w:r>
      <w:r w:rsidR="00052278">
        <w:rPr>
          <w:rFonts w:hint="eastAsia"/>
        </w:rPr>
        <w:t>）参照起止布孔线——护栏在布孔线起止点之间满布；</w:t>
      </w:r>
      <w:r w:rsidR="00052278">
        <w:rPr>
          <w:rFonts w:hint="eastAsia"/>
        </w:rPr>
        <w:t>3</w:t>
      </w:r>
      <w:r w:rsidR="00052278">
        <w:rPr>
          <w:rFonts w:hint="eastAsia"/>
        </w:rPr>
        <w:t>）参照耳墙端部——护栏在桥梁两端桥台的耳墙端部之间满布；</w:t>
      </w:r>
      <w:r w:rsidR="00052278">
        <w:rPr>
          <w:rFonts w:hint="eastAsia"/>
        </w:rPr>
        <w:t>4</w:t>
      </w:r>
      <w:r w:rsidR="00052278">
        <w:rPr>
          <w:rFonts w:hint="eastAsia"/>
        </w:rPr>
        <w:t>）指定桩号——用户直接指定</w:t>
      </w:r>
      <w:r w:rsidR="00814AEF">
        <w:rPr>
          <w:rFonts w:hint="eastAsia"/>
        </w:rPr>
        <w:t>护栏布置的桩号范围。当选择“指定桩号”时，应在下一列输入指定数值。</w:t>
      </w:r>
    </w:p>
    <w:p w:rsidR="00291DB8" w:rsidRDefault="0049342C" w:rsidP="007512D7">
      <w:pPr>
        <w:ind w:firstLineChars="0" w:firstLine="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4547870</wp:posOffset>
                </wp:positionH>
                <wp:positionV relativeFrom="paragraph">
                  <wp:posOffset>472440</wp:posOffset>
                </wp:positionV>
                <wp:extent cx="1066800" cy="238125"/>
                <wp:effectExtent l="0" t="0" r="19050" b="28575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8" o:spid="_x0000_s1026" style="position:absolute;left:0;text-align:left;margin-left:358.1pt;margin-top:37.2pt;width:84pt;height:1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" filled="f" strokecolor="red" strokeweight="2pt"/>
            </w:pict>
          </mc:Fallback>
        </mc:AlternateContent>
      </w:r>
      <w:r w:rsidR="00291DB8">
        <w:rPr>
          <w:noProof/>
        </w:rPr>
        <w:drawing>
          <wp:inline distT="0" distB="0" distL="0" distR="0" wp14:anchorId="326E7ACF" wp14:editId="536A1C0F">
            <wp:extent cx="5391150" cy="30765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2C6" w:rsidRDefault="006D52C6" w:rsidP="002C1223">
      <w:pPr>
        <w:pStyle w:val="NoSpacing"/>
      </w:pPr>
      <w:bookmarkStart w:id="29" w:name="_Ref409522100"/>
      <w:r>
        <w:rPr>
          <w:rFonts w:hint="eastAsia"/>
        </w:rPr>
        <w:t>护栏</w:t>
      </w:r>
      <w:r w:rsidR="00833F34">
        <w:rPr>
          <w:rFonts w:hint="eastAsia"/>
        </w:rPr>
        <w:t>构造</w:t>
      </w:r>
      <w:r>
        <w:rPr>
          <w:rFonts w:hint="eastAsia"/>
        </w:rPr>
        <w:t>建模</w:t>
      </w:r>
      <w:r w:rsidR="00986F33">
        <w:rPr>
          <w:rFonts w:hint="eastAsia"/>
        </w:rPr>
        <w:t>界面</w:t>
      </w:r>
      <w:bookmarkEnd w:id="29"/>
    </w:p>
    <w:p w:rsidR="00C84836" w:rsidRDefault="00021E1B" w:rsidP="00C84836">
      <w:r>
        <w:rPr>
          <w:rFonts w:hint="eastAsia"/>
        </w:rPr>
        <w:t>完成之后，</w:t>
      </w:r>
      <w:r w:rsidR="007F6B72">
        <w:rPr>
          <w:rFonts w:hint="eastAsia"/>
        </w:rPr>
        <w:t>双击“其他附属图”，进入</w:t>
      </w:r>
      <w:r w:rsidR="00DE05E0">
        <w:rPr>
          <w:rFonts w:hint="eastAsia"/>
        </w:rPr>
        <w:t>出图界面，如</w:t>
      </w:r>
      <w:r w:rsidR="00407EE7">
        <w:fldChar w:fldCharType="begin"/>
      </w:r>
      <w:r w:rsidR="00407EE7">
        <w:instrText xml:space="preserve"> </w:instrText>
      </w:r>
      <w:r w:rsidR="00407EE7">
        <w:rPr>
          <w:rFonts w:hint="eastAsia"/>
        </w:rPr>
        <w:instrText>REF _Ref409522119 \r \h</w:instrText>
      </w:r>
      <w:r w:rsidR="00407EE7">
        <w:instrText xml:space="preserve"> </w:instrText>
      </w:r>
      <w:r w:rsidR="00407EE7">
        <w:fldChar w:fldCharType="separate"/>
      </w:r>
      <w:r w:rsidR="00407EE7">
        <w:rPr>
          <w:rFonts w:hint="eastAsia"/>
        </w:rPr>
        <w:t>图</w:t>
      </w:r>
      <w:r w:rsidR="00407EE7">
        <w:rPr>
          <w:rFonts w:hint="eastAsia"/>
        </w:rPr>
        <w:t>2.5</w:t>
      </w:r>
      <w:r w:rsidR="00407EE7">
        <w:fldChar w:fldCharType="end"/>
      </w:r>
      <w:r w:rsidR="00AF045D">
        <w:rPr>
          <w:rFonts w:hint="eastAsia"/>
        </w:rPr>
        <w:t>所示，</w:t>
      </w:r>
      <w:r w:rsidR="007F6B72">
        <w:rPr>
          <w:rFonts w:hint="eastAsia"/>
        </w:rPr>
        <w:t>添加“防撞护栏构造图”，</w:t>
      </w:r>
      <w:r w:rsidR="007512D7">
        <w:rPr>
          <w:rFonts w:hint="eastAsia"/>
        </w:rPr>
        <w:t>依次选择对应桥幅、栏杆类型和图纸模板</w:t>
      </w:r>
      <w:r w:rsidR="00BF08A7">
        <w:rPr>
          <w:rFonts w:hint="eastAsia"/>
        </w:rPr>
        <w:t>，这里栏杆类型选择“所有”，图纸默认模板目前只有</w:t>
      </w:r>
      <w:r w:rsidR="00BF08A7">
        <w:rPr>
          <w:rFonts w:hint="eastAsia"/>
        </w:rPr>
        <w:t>SA</w:t>
      </w:r>
      <w:r w:rsidR="00BF08A7">
        <w:rPr>
          <w:rFonts w:hint="eastAsia"/>
        </w:rPr>
        <w:t>型护栏一种。</w:t>
      </w:r>
      <w:r w:rsidR="00C84836">
        <w:rPr>
          <w:rFonts w:hint="eastAsia"/>
        </w:rPr>
        <w:t>单击“绘制当前”即可出图。</w:t>
      </w:r>
    </w:p>
    <w:p w:rsidR="007512D7" w:rsidRDefault="007512D7" w:rsidP="00075E3B"/>
    <w:p w:rsidR="006D52C6" w:rsidRDefault="007512D7" w:rsidP="007512D7">
      <w:pPr>
        <w:ind w:firstLineChars="0" w:firstLine="0"/>
        <w:jc w:val="center"/>
      </w:pPr>
      <w:r>
        <w:rPr>
          <w:noProof/>
        </w:rPr>
        <w:drawing>
          <wp:inline distT="0" distB="0" distL="0" distR="0" wp14:anchorId="28C34285" wp14:editId="65DB9E56">
            <wp:extent cx="3457575" cy="22098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2D7" w:rsidRDefault="007512D7" w:rsidP="002C1223">
      <w:pPr>
        <w:pStyle w:val="NoSpacing"/>
      </w:pPr>
      <w:bookmarkStart w:id="30" w:name="_Ref409522119"/>
      <w:bookmarkStart w:id="31" w:name="OLE_LINK5"/>
      <w:bookmarkStart w:id="32" w:name="OLE_LINK6"/>
      <w:r>
        <w:rPr>
          <w:rFonts w:hint="eastAsia"/>
        </w:rPr>
        <w:t>护栏构造出图设置</w:t>
      </w:r>
      <w:bookmarkEnd w:id="30"/>
    </w:p>
    <w:bookmarkEnd w:id="31"/>
    <w:bookmarkEnd w:id="32"/>
    <w:p w:rsidR="006D52C6" w:rsidRDefault="00833F34" w:rsidP="00075E3B">
      <w:r>
        <w:rPr>
          <w:rFonts w:hint="eastAsia"/>
        </w:rPr>
        <w:t>护栏钢筋的</w:t>
      </w:r>
      <w:bookmarkStart w:id="33" w:name="OLE_LINK3"/>
      <w:bookmarkStart w:id="34" w:name="OLE_LINK4"/>
      <w:r>
        <w:rPr>
          <w:rFonts w:hint="eastAsia"/>
        </w:rPr>
        <w:t>建模方法和出图设置界面</w:t>
      </w:r>
      <w:bookmarkEnd w:id="33"/>
      <w:bookmarkEnd w:id="34"/>
      <w:r>
        <w:rPr>
          <w:rFonts w:hint="eastAsia"/>
        </w:rPr>
        <w:t>同护栏构造相同，</w:t>
      </w:r>
      <w:r w:rsidR="009C1204">
        <w:rPr>
          <w:rFonts w:hint="eastAsia"/>
        </w:rPr>
        <w:t>只是</w:t>
      </w:r>
      <w:r>
        <w:rPr>
          <w:rFonts w:hint="eastAsia"/>
        </w:rPr>
        <w:t>模板</w:t>
      </w:r>
      <w:r w:rsidR="009C1204">
        <w:rPr>
          <w:rFonts w:hint="eastAsia"/>
        </w:rPr>
        <w:t>有所不同</w:t>
      </w:r>
      <w:r>
        <w:rPr>
          <w:rFonts w:hint="eastAsia"/>
        </w:rPr>
        <w:t>，</w:t>
      </w:r>
      <w:r w:rsidR="009C1204">
        <w:rPr>
          <w:rFonts w:hint="eastAsia"/>
        </w:rPr>
        <w:t>护栏钢筋的模板目前有</w:t>
      </w:r>
      <w:r w:rsidR="00F00D35">
        <w:rPr>
          <w:rFonts w:hint="eastAsia"/>
        </w:rPr>
        <w:t>6</w:t>
      </w:r>
      <w:r w:rsidR="00F00D35">
        <w:rPr>
          <w:rFonts w:hint="eastAsia"/>
        </w:rPr>
        <w:t>种，如</w:t>
      </w:r>
      <w:r w:rsidR="00407EE7">
        <w:fldChar w:fldCharType="begin"/>
      </w:r>
      <w:r w:rsidR="00407EE7">
        <w:instrText xml:space="preserve"> </w:instrText>
      </w:r>
      <w:r w:rsidR="00407EE7">
        <w:rPr>
          <w:rFonts w:hint="eastAsia"/>
        </w:rPr>
        <w:instrText>REF _Ref409522130 \r \h</w:instrText>
      </w:r>
      <w:r w:rsidR="00407EE7">
        <w:instrText xml:space="preserve"> </w:instrText>
      </w:r>
      <w:r w:rsidR="00407EE7">
        <w:fldChar w:fldCharType="separate"/>
      </w:r>
      <w:r w:rsidR="00407EE7">
        <w:rPr>
          <w:rFonts w:hint="eastAsia"/>
        </w:rPr>
        <w:t>图</w:t>
      </w:r>
      <w:r w:rsidR="00407EE7">
        <w:rPr>
          <w:rFonts w:hint="eastAsia"/>
        </w:rPr>
        <w:t>2.6</w:t>
      </w:r>
      <w:r w:rsidR="00407EE7">
        <w:fldChar w:fldCharType="end"/>
      </w:r>
      <w:r w:rsidR="00F00D35">
        <w:rPr>
          <w:rFonts w:hint="eastAsia"/>
        </w:rPr>
        <w:t>所示。</w:t>
      </w:r>
    </w:p>
    <w:p w:rsidR="00F00D35" w:rsidRDefault="008F66B4" w:rsidP="001345E9">
      <w:pPr>
        <w:ind w:firstLineChars="0" w:firstLine="0"/>
        <w:jc w:val="center"/>
      </w:pPr>
      <w:r>
        <w:object w:dxaOrig="4320" w:dyaOrig="3827">
          <v:shape id="_x0000_i1025" type="#_x0000_t75" style="width:382.5pt;height:276pt" o:ole="">
            <v:imagedata r:id="rId21" o:title="" croptop="13621f" cropbottom="14392f" cropleft="15929f" cropright=".375"/>
          </v:shape>
          <o:OLEObject Type="Embed" ProgID="AutoCAD.Drawing.19" ShapeID="_x0000_i1025" DrawAspect="Content" ObjectID="_1483878465" r:id="rId22"/>
        </w:object>
      </w:r>
    </w:p>
    <w:p w:rsidR="001345E9" w:rsidRDefault="001345E9" w:rsidP="002C1223">
      <w:pPr>
        <w:pStyle w:val="NoSpacing"/>
      </w:pPr>
      <w:bookmarkStart w:id="35" w:name="_Ref409522130"/>
      <w:r>
        <w:rPr>
          <w:rFonts w:hint="eastAsia"/>
        </w:rPr>
        <w:t>护栏钢筋模板种类</w:t>
      </w:r>
      <w:bookmarkEnd w:id="35"/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36" w:name="_Toc410136482"/>
      <w:r>
        <w:rPr>
          <w:rFonts w:hint="eastAsia"/>
        </w:rPr>
        <w:t>人行道</w:t>
      </w:r>
      <w:r w:rsidR="00481C9A">
        <w:rPr>
          <w:rFonts w:hint="eastAsia"/>
        </w:rPr>
        <w:t>板</w:t>
      </w:r>
      <w:bookmarkEnd w:id="36"/>
    </w:p>
    <w:p w:rsidR="006D52C6" w:rsidRDefault="001E767A" w:rsidP="00075E3B">
      <w:r>
        <w:rPr>
          <w:rFonts w:hint="eastAsia"/>
        </w:rPr>
        <w:t>人行道板的建模方法和出图设置</w:t>
      </w:r>
      <w:r w:rsidR="00121CBF">
        <w:rPr>
          <w:rFonts w:hint="eastAsia"/>
        </w:rPr>
        <w:t>可参照护栏构造</w:t>
      </w:r>
      <w:r>
        <w:rPr>
          <w:rFonts w:hint="eastAsia"/>
        </w:rPr>
        <w:t>，默认模板共有三个：</w:t>
      </w:r>
      <w:r>
        <w:rPr>
          <w:rFonts w:hint="eastAsia"/>
        </w:rPr>
        <w:t>1.75m</w:t>
      </w:r>
      <w:r>
        <w:rPr>
          <w:rFonts w:hint="eastAsia"/>
        </w:rPr>
        <w:t>宽</w:t>
      </w:r>
      <w:r w:rsidR="00540078">
        <w:rPr>
          <w:rFonts w:hint="eastAsia"/>
        </w:rPr>
        <w:t>正交人行道、</w:t>
      </w:r>
      <w:r w:rsidR="00540078">
        <w:rPr>
          <w:rFonts w:hint="eastAsia"/>
        </w:rPr>
        <w:t>1.75m</w:t>
      </w:r>
      <w:proofErr w:type="gramStart"/>
      <w:r w:rsidR="00540078">
        <w:rPr>
          <w:rFonts w:hint="eastAsia"/>
        </w:rPr>
        <w:t>宽斜交</w:t>
      </w:r>
      <w:proofErr w:type="gramEnd"/>
      <w:r w:rsidR="00540078">
        <w:rPr>
          <w:rFonts w:hint="eastAsia"/>
        </w:rPr>
        <w:t>人行道、</w:t>
      </w:r>
      <w:r w:rsidR="00540078">
        <w:rPr>
          <w:rFonts w:hint="eastAsia"/>
        </w:rPr>
        <w:t>2.3m</w:t>
      </w:r>
      <w:r w:rsidR="00540078">
        <w:rPr>
          <w:rFonts w:hint="eastAsia"/>
        </w:rPr>
        <w:t>宽正交人行道。</w:t>
      </w:r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37" w:name="_Toc410136483"/>
      <w:r>
        <w:rPr>
          <w:rFonts w:hint="eastAsia"/>
        </w:rPr>
        <w:t>桥面铺装</w:t>
      </w:r>
      <w:bookmarkEnd w:id="37"/>
    </w:p>
    <w:p w:rsidR="00593A6C" w:rsidRPr="00593A6C" w:rsidRDefault="00B66BB2" w:rsidP="00593A6C">
      <w:r>
        <w:rPr>
          <w:rFonts w:hint="eastAsia"/>
        </w:rPr>
        <w:t>在“桥面系”视图中，选择“桥面铺装”，显示如</w:t>
      </w:r>
      <w:r w:rsidR="00407EE7">
        <w:fldChar w:fldCharType="begin"/>
      </w:r>
      <w:r w:rsidR="00407EE7">
        <w:instrText xml:space="preserve"> </w:instrText>
      </w:r>
      <w:r w:rsidR="00407EE7">
        <w:rPr>
          <w:rFonts w:hint="eastAsia"/>
        </w:rPr>
        <w:instrText>REF _Ref409522145 \r \h</w:instrText>
      </w:r>
      <w:r w:rsidR="00407EE7">
        <w:instrText xml:space="preserve"> </w:instrText>
      </w:r>
      <w:r w:rsidR="00407EE7">
        <w:fldChar w:fldCharType="separate"/>
      </w:r>
      <w:r w:rsidR="00407EE7">
        <w:rPr>
          <w:rFonts w:hint="eastAsia"/>
        </w:rPr>
        <w:t>图</w:t>
      </w:r>
      <w:r w:rsidR="00407EE7">
        <w:rPr>
          <w:rFonts w:hint="eastAsia"/>
        </w:rPr>
        <w:t>2.7</w:t>
      </w:r>
      <w:r w:rsidR="00407EE7">
        <w:fldChar w:fldCharType="end"/>
      </w:r>
      <w:r>
        <w:rPr>
          <w:rFonts w:hint="eastAsia"/>
        </w:rPr>
        <w:t>所示界面，根据设计需求，依次录入所需信息（录入过程中可参考填写说明和示意图）</w:t>
      </w:r>
      <w:r w:rsidR="00893094">
        <w:rPr>
          <w:rFonts w:hint="eastAsia"/>
        </w:rPr>
        <w:t>。</w:t>
      </w:r>
    </w:p>
    <w:p w:rsidR="006D52C6" w:rsidRDefault="00893094" w:rsidP="00B66BB2">
      <w:pPr>
        <w:ind w:firstLineChars="0" w:firstLine="0"/>
        <w:jc w:val="center"/>
      </w:pPr>
      <w:r>
        <w:rPr>
          <w:noProof/>
        </w:rPr>
        <w:drawing>
          <wp:inline distT="0" distB="0" distL="0" distR="0" wp14:anchorId="35564806" wp14:editId="4A15CE8B">
            <wp:extent cx="5993193" cy="1809750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93193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F33" w:rsidRDefault="00986F33" w:rsidP="002C1223">
      <w:pPr>
        <w:pStyle w:val="NoSpacing"/>
      </w:pPr>
      <w:bookmarkStart w:id="38" w:name="_Ref409522145"/>
      <w:r>
        <w:rPr>
          <w:rFonts w:hint="eastAsia"/>
        </w:rPr>
        <w:t>桥面铺装建模界面</w:t>
      </w:r>
      <w:bookmarkEnd w:id="38"/>
    </w:p>
    <w:p w:rsidR="000B0B6D" w:rsidRDefault="000B0B6D" w:rsidP="0094400E">
      <w:pPr>
        <w:keepLines w:val="0"/>
      </w:pPr>
      <w:r>
        <w:rPr>
          <w:rFonts w:hint="eastAsia"/>
        </w:rPr>
        <w:t>在附属结构出图界面，添加“铺装图”，设置同护栏构造类似，</w:t>
      </w:r>
      <w:r w:rsidR="00286CED">
        <w:rPr>
          <w:rFonts w:hint="eastAsia"/>
        </w:rPr>
        <w:t>依次选择桥幅、上部类型及图纸模板，默认模板目前只有一种——</w:t>
      </w:r>
      <w:r w:rsidR="00286CED">
        <w:rPr>
          <w:rFonts w:hint="eastAsia"/>
        </w:rPr>
        <w:t>12.5m</w:t>
      </w:r>
      <w:r w:rsidR="00286CED">
        <w:rPr>
          <w:rFonts w:hint="eastAsia"/>
        </w:rPr>
        <w:t>宽</w:t>
      </w:r>
      <w:r w:rsidR="00286CED">
        <w:rPr>
          <w:rFonts w:hint="eastAsia"/>
        </w:rPr>
        <w:t>T</w:t>
      </w:r>
      <w:r w:rsidR="00286CED">
        <w:rPr>
          <w:rFonts w:hint="eastAsia"/>
        </w:rPr>
        <w:t>梁铺装。注意，界面中的“上部类型”和“斜交角度”内容暂时无效。</w:t>
      </w:r>
      <w:r w:rsidR="00A9406B">
        <w:rPr>
          <w:rFonts w:hint="eastAsia"/>
        </w:rPr>
        <w:t>选择完成后即可进行出图。</w:t>
      </w:r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39" w:name="_Toc410136484"/>
      <w:r>
        <w:rPr>
          <w:rFonts w:hint="eastAsia"/>
        </w:rPr>
        <w:lastRenderedPageBreak/>
        <w:t>防护网</w:t>
      </w:r>
      <w:bookmarkEnd w:id="39"/>
    </w:p>
    <w:p w:rsidR="006D52C6" w:rsidRDefault="00986F33" w:rsidP="00075E3B">
      <w:r>
        <w:rPr>
          <w:rFonts w:hint="eastAsia"/>
        </w:rPr>
        <w:t>在“桥面系”视图中，选择“防抛落网”，显示如</w:t>
      </w:r>
      <w:r w:rsidR="00407EE7">
        <w:fldChar w:fldCharType="begin"/>
      </w:r>
      <w:r w:rsidR="00407EE7">
        <w:instrText xml:space="preserve"> </w:instrText>
      </w:r>
      <w:r w:rsidR="00407EE7">
        <w:rPr>
          <w:rFonts w:hint="eastAsia"/>
        </w:rPr>
        <w:instrText>REF _Ref409522181 \r \h</w:instrText>
      </w:r>
      <w:r w:rsidR="00407EE7">
        <w:instrText xml:space="preserve"> </w:instrText>
      </w:r>
      <w:r w:rsidR="00407EE7">
        <w:fldChar w:fldCharType="separate"/>
      </w:r>
      <w:r w:rsidR="00407EE7">
        <w:rPr>
          <w:rFonts w:hint="eastAsia"/>
        </w:rPr>
        <w:t>图</w:t>
      </w:r>
      <w:r w:rsidR="00407EE7">
        <w:rPr>
          <w:rFonts w:hint="eastAsia"/>
        </w:rPr>
        <w:t>2.8</w:t>
      </w:r>
      <w:r w:rsidR="00407EE7">
        <w:fldChar w:fldCharType="end"/>
      </w:r>
      <w:r w:rsidR="00A9406B">
        <w:rPr>
          <w:rFonts w:hint="eastAsia"/>
        </w:rPr>
        <w:t>所示。</w:t>
      </w:r>
      <w:r w:rsidR="00DF17A2">
        <w:rPr>
          <w:rFonts w:hint="eastAsia"/>
        </w:rPr>
        <w:t>按照文字说明依次录入各项信息，</w:t>
      </w:r>
      <w:r w:rsidR="00B73DE1">
        <w:rPr>
          <w:rFonts w:hint="eastAsia"/>
        </w:rPr>
        <w:t>其中纵向布置有两种输入方式，</w:t>
      </w:r>
      <w:r w:rsidR="00B73DE1">
        <w:rPr>
          <w:rFonts w:hint="eastAsia"/>
        </w:rPr>
        <w:t>1</w:t>
      </w:r>
      <w:r w:rsidR="00B73DE1">
        <w:rPr>
          <w:rFonts w:hint="eastAsia"/>
        </w:rPr>
        <w:t>）指定起止布孔线，此时下一列应输入布孔线序号范围；</w:t>
      </w:r>
      <w:r w:rsidR="00B73DE1">
        <w:rPr>
          <w:rFonts w:hint="eastAsia"/>
        </w:rPr>
        <w:t>2</w:t>
      </w:r>
      <w:r w:rsidR="00B73DE1">
        <w:rPr>
          <w:rFonts w:hint="eastAsia"/>
        </w:rPr>
        <w:t>）指定起止里程桩号，此时下一列应输入里程桩号范围。防护</w:t>
      </w:r>
      <w:proofErr w:type="gramStart"/>
      <w:r w:rsidR="00B73DE1">
        <w:rPr>
          <w:rFonts w:hint="eastAsia"/>
        </w:rPr>
        <w:t>网位置</w:t>
      </w:r>
      <w:proofErr w:type="gramEnd"/>
      <w:r w:rsidR="00B73DE1">
        <w:rPr>
          <w:rFonts w:hint="eastAsia"/>
        </w:rPr>
        <w:t>有三种：左侧、右侧以及两侧。距外缘距离及防护</w:t>
      </w:r>
      <w:proofErr w:type="gramStart"/>
      <w:r w:rsidR="00B73DE1">
        <w:rPr>
          <w:rFonts w:hint="eastAsia"/>
        </w:rPr>
        <w:t>网类型</w:t>
      </w:r>
      <w:proofErr w:type="gramEnd"/>
      <w:r w:rsidR="00B73DE1">
        <w:rPr>
          <w:rFonts w:hint="eastAsia"/>
        </w:rPr>
        <w:t>的填写暂时对出图没有影响。</w:t>
      </w:r>
    </w:p>
    <w:p w:rsidR="00A9406B" w:rsidRDefault="00971FC1" w:rsidP="00A9406B">
      <w:pPr>
        <w:ind w:firstLineChars="0"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495935</wp:posOffset>
                </wp:positionV>
                <wp:extent cx="2219325" cy="381000"/>
                <wp:effectExtent l="0" t="0" r="28575" b="1905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9" o:spid="_x0000_s1026" style="position:absolute;left:0;text-align:left;margin-left:100.85pt;margin-top:39.05pt;width:174.7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" filled="f" strokecolor="red" strokeweight="2pt"/>
            </w:pict>
          </mc:Fallback>
        </mc:AlternateContent>
      </w:r>
      <w:r w:rsidR="00A9406B">
        <w:rPr>
          <w:noProof/>
        </w:rPr>
        <w:drawing>
          <wp:inline distT="0" distB="0" distL="0" distR="0" wp14:anchorId="41A18576" wp14:editId="6C89C6F9">
            <wp:extent cx="6048375" cy="185091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60218" cy="185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DE1" w:rsidRDefault="00B73DE1" w:rsidP="002C1223">
      <w:pPr>
        <w:pStyle w:val="NoSpacing"/>
      </w:pPr>
      <w:bookmarkStart w:id="40" w:name="_Ref409522181"/>
      <w:r>
        <w:rPr>
          <w:rFonts w:hint="eastAsia"/>
        </w:rPr>
        <w:t>防护网建模界面</w:t>
      </w:r>
      <w:bookmarkEnd w:id="40"/>
    </w:p>
    <w:p w:rsidR="00B73DE1" w:rsidRPr="00F17565" w:rsidRDefault="00B73DE1" w:rsidP="00C7637C">
      <w:pPr>
        <w:keepLines w:val="0"/>
      </w:pPr>
      <w:r>
        <w:rPr>
          <w:rFonts w:hint="eastAsia"/>
        </w:rPr>
        <w:t>完成建模信息的录入后，进入防护网出图界面，与护栏构造相同，选择各项内容后单击“绘制当前”，稍等片刻便完成出图。防护网默认模板目前提供两类：</w:t>
      </w:r>
      <w:r>
        <w:rPr>
          <w:rFonts w:hint="eastAsia"/>
        </w:rPr>
        <w:t>A</w:t>
      </w:r>
      <w:r>
        <w:rPr>
          <w:rFonts w:hint="eastAsia"/>
        </w:rPr>
        <w:t>型防护网和</w:t>
      </w:r>
      <w:r>
        <w:rPr>
          <w:rFonts w:hint="eastAsia"/>
        </w:rPr>
        <w:t>B</w:t>
      </w:r>
      <w:r>
        <w:rPr>
          <w:rFonts w:hint="eastAsia"/>
        </w:rPr>
        <w:t>型防护网</w:t>
      </w:r>
      <w:r w:rsidR="00437F18">
        <w:rPr>
          <w:rFonts w:hint="eastAsia"/>
        </w:rPr>
        <w:t>，其中</w:t>
      </w:r>
      <w:r w:rsidR="00437F18">
        <w:rPr>
          <w:rFonts w:hint="eastAsia"/>
        </w:rPr>
        <w:t>A</w:t>
      </w:r>
      <w:r w:rsidR="00437F18">
        <w:rPr>
          <w:rFonts w:hint="eastAsia"/>
        </w:rPr>
        <w:t>型安装于护栏顶部，</w:t>
      </w:r>
      <w:r w:rsidR="00437F18">
        <w:rPr>
          <w:rFonts w:hint="eastAsia"/>
        </w:rPr>
        <w:t>B</w:t>
      </w:r>
      <w:r w:rsidR="00437F18">
        <w:rPr>
          <w:rFonts w:hint="eastAsia"/>
        </w:rPr>
        <w:t>型安装于护栏外侧。</w:t>
      </w:r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41" w:name="_Toc409106357"/>
      <w:bookmarkStart w:id="42" w:name="_Toc410136485"/>
      <w:r>
        <w:rPr>
          <w:rFonts w:hint="eastAsia"/>
        </w:rPr>
        <w:t>伸缩缝</w:t>
      </w:r>
      <w:bookmarkEnd w:id="41"/>
      <w:bookmarkEnd w:id="42"/>
    </w:p>
    <w:p w:rsidR="0094400E" w:rsidRDefault="00C7637C" w:rsidP="0094400E">
      <w:r>
        <w:rPr>
          <w:rFonts w:hint="eastAsia"/>
        </w:rPr>
        <w:t>双击树形菜单附属结构下“伸缩缝”一项，进入伸缩缝建模界面，如</w:t>
      </w:r>
      <w:r w:rsidR="00407EE7">
        <w:fldChar w:fldCharType="begin"/>
      </w:r>
      <w:r w:rsidR="00407EE7">
        <w:instrText xml:space="preserve"> </w:instrText>
      </w:r>
      <w:r w:rsidR="00407EE7">
        <w:rPr>
          <w:rFonts w:hint="eastAsia"/>
        </w:rPr>
        <w:instrText>REF _Ref409522193 \r \h</w:instrText>
      </w:r>
      <w:r w:rsidR="00407EE7">
        <w:instrText xml:space="preserve"> </w:instrText>
      </w:r>
      <w:r w:rsidR="00407EE7">
        <w:fldChar w:fldCharType="separate"/>
      </w:r>
      <w:r w:rsidR="00407EE7">
        <w:rPr>
          <w:rFonts w:hint="eastAsia"/>
        </w:rPr>
        <w:t>图</w:t>
      </w:r>
      <w:r w:rsidR="00407EE7">
        <w:rPr>
          <w:rFonts w:hint="eastAsia"/>
        </w:rPr>
        <w:t>2.9</w:t>
      </w:r>
      <w:r w:rsidR="00407EE7">
        <w:fldChar w:fldCharType="end"/>
      </w:r>
      <w:r w:rsidR="006C465C">
        <w:rPr>
          <w:rFonts w:hint="eastAsia"/>
        </w:rPr>
        <w:t>所</w:t>
      </w:r>
      <w:r>
        <w:rPr>
          <w:rFonts w:hint="eastAsia"/>
        </w:rPr>
        <w:t>示。</w:t>
      </w:r>
    </w:p>
    <w:p w:rsidR="0094400E" w:rsidRDefault="0094400E" w:rsidP="0094400E">
      <w:r>
        <w:rPr>
          <w:rFonts w:hint="eastAsia"/>
        </w:rPr>
        <w:t>选择桥幅，在指定的布孔线下选择伸缩缝类型，目前，默认模板</w:t>
      </w:r>
      <w:proofErr w:type="gramStart"/>
      <w:r>
        <w:rPr>
          <w:rFonts w:hint="eastAsia"/>
        </w:rPr>
        <w:t>只有钢梳式</w:t>
      </w:r>
      <w:proofErr w:type="gramEnd"/>
      <w:r>
        <w:rPr>
          <w:rFonts w:hint="eastAsia"/>
        </w:rPr>
        <w:t>伸缩缝一种类型，支持的伸缩量有：</w:t>
      </w:r>
      <w:r>
        <w:rPr>
          <w:rFonts w:hint="eastAsia"/>
        </w:rPr>
        <w:t>80</w:t>
      </w:r>
      <w:r>
        <w:rPr>
          <w:rFonts w:hint="eastAsia"/>
        </w:rPr>
        <w:t>、</w:t>
      </w:r>
      <w:r>
        <w:rPr>
          <w:rFonts w:hint="eastAsia"/>
        </w:rPr>
        <w:t>120</w:t>
      </w:r>
      <w:r>
        <w:rPr>
          <w:rFonts w:hint="eastAsia"/>
        </w:rPr>
        <w:t>、</w:t>
      </w:r>
      <w:r>
        <w:rPr>
          <w:rFonts w:hint="eastAsia"/>
        </w:rPr>
        <w:t>160</w:t>
      </w:r>
      <w:r>
        <w:rPr>
          <w:rFonts w:hint="eastAsia"/>
        </w:rPr>
        <w:t>、</w:t>
      </w:r>
      <w:r>
        <w:rPr>
          <w:rFonts w:hint="eastAsia"/>
        </w:rPr>
        <w:t>240</w:t>
      </w:r>
      <w:r>
        <w:rPr>
          <w:rFonts w:hint="eastAsia"/>
        </w:rPr>
        <w:t>和</w:t>
      </w:r>
      <w:r>
        <w:rPr>
          <w:rFonts w:hint="eastAsia"/>
        </w:rPr>
        <w:t>320mm</w:t>
      </w:r>
      <w:r>
        <w:rPr>
          <w:rFonts w:hint="eastAsia"/>
        </w:rPr>
        <w:t>，因此，这里选择的伸缩缝类型只有伸缩量是有效的。之后进入出图设置界面，选择桥幅，伸缩缝类型选择“所有”，模板选择“伸缩缝构造图”，单击“绘制当前”出图即可。</w:t>
      </w:r>
    </w:p>
    <w:p w:rsidR="006D52C6" w:rsidRPr="0094400E" w:rsidRDefault="006D52C6" w:rsidP="00075E3B"/>
    <w:p w:rsidR="00C7637C" w:rsidRDefault="00C7637C" w:rsidP="00C7637C">
      <w:pPr>
        <w:ind w:firstLineChars="0" w:firstLine="0"/>
        <w:jc w:val="center"/>
      </w:pPr>
      <w:r>
        <w:rPr>
          <w:noProof/>
        </w:rPr>
        <w:lastRenderedPageBreak/>
        <w:drawing>
          <wp:inline distT="0" distB="0" distL="0" distR="0" wp14:anchorId="7CA326C1" wp14:editId="1A12B453">
            <wp:extent cx="4133850" cy="47148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37C" w:rsidRDefault="00C7637C" w:rsidP="002C1223">
      <w:pPr>
        <w:pStyle w:val="NoSpacing"/>
      </w:pPr>
      <w:bookmarkStart w:id="43" w:name="_Ref409522193"/>
      <w:r>
        <w:rPr>
          <w:rFonts w:hint="eastAsia"/>
        </w:rPr>
        <w:t>伸缩缝建模界面</w:t>
      </w:r>
      <w:bookmarkEnd w:id="43"/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44" w:name="_Toc409106360"/>
      <w:bookmarkStart w:id="45" w:name="_Toc410136486"/>
      <w:r>
        <w:rPr>
          <w:rFonts w:hint="eastAsia"/>
        </w:rPr>
        <w:t>锥坡</w:t>
      </w:r>
      <w:bookmarkEnd w:id="44"/>
      <w:bookmarkEnd w:id="45"/>
    </w:p>
    <w:p w:rsidR="005E6B95" w:rsidRDefault="005E6B95" w:rsidP="00FA5132">
      <w:pPr>
        <w:keepLines w:val="0"/>
      </w:pPr>
      <w:r>
        <w:rPr>
          <w:rFonts w:hint="eastAsia"/>
        </w:rPr>
        <w:t>双击树形菜单附属结构下“锥坡溜坡”一项，</w:t>
      </w:r>
      <w:r w:rsidR="0094400E">
        <w:rPr>
          <w:rFonts w:hint="eastAsia"/>
        </w:rPr>
        <w:t>显示</w:t>
      </w:r>
      <w:r>
        <w:rPr>
          <w:rFonts w:hint="eastAsia"/>
        </w:rPr>
        <w:t>如</w:t>
      </w:r>
      <w:r w:rsidR="00F61FBD">
        <w:fldChar w:fldCharType="begin"/>
      </w:r>
      <w:r w:rsidR="00F61FBD">
        <w:instrText xml:space="preserve"> </w:instrText>
      </w:r>
      <w:r w:rsidR="00F61FBD">
        <w:rPr>
          <w:rFonts w:hint="eastAsia"/>
        </w:rPr>
        <w:instrText>REF _Ref409704706 \r \h</w:instrText>
      </w:r>
      <w:r w:rsidR="00F61FBD">
        <w:instrText xml:space="preserve"> </w:instrText>
      </w:r>
      <w:r w:rsidR="00F61FBD">
        <w:fldChar w:fldCharType="separate"/>
      </w:r>
      <w:r w:rsidR="00F61FBD">
        <w:rPr>
          <w:rFonts w:hint="eastAsia"/>
        </w:rPr>
        <w:t>图</w:t>
      </w:r>
      <w:r w:rsidR="00F61FBD">
        <w:rPr>
          <w:rFonts w:hint="eastAsia"/>
        </w:rPr>
        <w:t>2.10</w:t>
      </w:r>
      <w:r w:rsidR="00F61FBD">
        <w:fldChar w:fldCharType="end"/>
      </w:r>
      <w:r>
        <w:rPr>
          <w:rFonts w:hint="eastAsia"/>
        </w:rPr>
        <w:t>所示</w:t>
      </w:r>
      <w:r w:rsidR="0094400E">
        <w:rPr>
          <w:rFonts w:hint="eastAsia"/>
        </w:rPr>
        <w:t>界面</w:t>
      </w:r>
      <w:r>
        <w:rPr>
          <w:rFonts w:hint="eastAsia"/>
        </w:rPr>
        <w:t>。</w:t>
      </w:r>
      <w:r w:rsidR="0094400E">
        <w:rPr>
          <w:rFonts w:hint="eastAsia"/>
        </w:rPr>
        <w:t>按照文字说明填入相关数据</w:t>
      </w:r>
      <w:r w:rsidR="00FA5132">
        <w:rPr>
          <w:rFonts w:hint="eastAsia"/>
        </w:rPr>
        <w:t>。</w:t>
      </w:r>
    </w:p>
    <w:p w:rsidR="005E6B95" w:rsidRDefault="005E6B95" w:rsidP="005E6B95">
      <w:pPr>
        <w:ind w:firstLineChars="0" w:firstLine="0"/>
      </w:pPr>
      <w:r>
        <w:rPr>
          <w:noProof/>
        </w:rPr>
        <w:drawing>
          <wp:inline distT="0" distB="0" distL="0" distR="0" wp14:anchorId="2C321133" wp14:editId="17CAA8AC">
            <wp:extent cx="5863905" cy="2219325"/>
            <wp:effectExtent l="0" t="0" r="381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86390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B95" w:rsidRDefault="005E6B95" w:rsidP="005E6B95">
      <w:pPr>
        <w:pStyle w:val="NoSpacing"/>
      </w:pPr>
      <w:bookmarkStart w:id="46" w:name="_Ref409704706"/>
      <w:proofErr w:type="gramStart"/>
      <w:r>
        <w:rPr>
          <w:rFonts w:hint="eastAsia"/>
        </w:rPr>
        <w:t>锥坡溜坡建模</w:t>
      </w:r>
      <w:proofErr w:type="gramEnd"/>
      <w:r>
        <w:rPr>
          <w:rFonts w:hint="eastAsia"/>
        </w:rPr>
        <w:t>界面</w:t>
      </w:r>
      <w:bookmarkEnd w:id="46"/>
    </w:p>
    <w:p w:rsidR="0094400E" w:rsidRPr="005E6B95" w:rsidRDefault="0094400E" w:rsidP="0094400E">
      <w:pPr>
        <w:keepLines w:val="0"/>
      </w:pPr>
      <w:r>
        <w:rPr>
          <w:rFonts w:hint="eastAsia"/>
        </w:rPr>
        <w:t>这里选择的锥坡类型可在零件库对应的锥坡类型中进行详细设置，其中基本包含了关</w:t>
      </w:r>
      <w:r>
        <w:rPr>
          <w:rFonts w:hint="eastAsia"/>
        </w:rPr>
        <w:lastRenderedPageBreak/>
        <w:t>于锥坡设计的所有参数。</w:t>
      </w:r>
    </w:p>
    <w:p w:rsidR="005E6B95" w:rsidRPr="00F17565" w:rsidRDefault="00FA5132" w:rsidP="00FA5132">
      <w:r>
        <w:rPr>
          <w:rFonts w:hint="eastAsia"/>
        </w:rPr>
        <w:t>在出图设置界面，右键添加锥坡图，</w:t>
      </w:r>
      <w:r w:rsidR="00057BA7">
        <w:rPr>
          <w:rFonts w:hint="eastAsia"/>
        </w:rPr>
        <w:t>选择桥幅、锥坡类型和图纸模板即可出图。锥坡的默认模板目前有两个：浸水锥坡和非浸水锥坡，前者</w:t>
      </w:r>
      <w:r w:rsidR="00D70379">
        <w:rPr>
          <w:rFonts w:hint="eastAsia"/>
        </w:rPr>
        <w:t>的</w:t>
      </w:r>
      <w:r w:rsidR="00057BA7">
        <w:rPr>
          <w:rFonts w:hint="eastAsia"/>
        </w:rPr>
        <w:t>锥坡铺砌材料为浆砌片石，可用于水域桥梁，而后者</w:t>
      </w:r>
      <w:r w:rsidR="00D70379">
        <w:rPr>
          <w:rFonts w:hint="eastAsia"/>
        </w:rPr>
        <w:t>的锥坡铺砌材料为预制六角块，用于陆域桥梁。值得一提的是，锥坡默认模板更加智能化，它可以</w:t>
      </w:r>
      <w:proofErr w:type="gramStart"/>
      <w:r w:rsidR="00D70379">
        <w:rPr>
          <w:rFonts w:hint="eastAsia"/>
        </w:rPr>
        <w:t>判断正</w:t>
      </w:r>
      <w:proofErr w:type="gramEnd"/>
      <w:r w:rsidR="00D70379">
        <w:rPr>
          <w:rFonts w:hint="eastAsia"/>
        </w:rPr>
        <w:t>/</w:t>
      </w:r>
      <w:r w:rsidR="00D70379">
        <w:rPr>
          <w:rFonts w:hint="eastAsia"/>
        </w:rPr>
        <w:t>斜交，能够对锥坡</w:t>
      </w:r>
      <w:r w:rsidR="00422727">
        <w:rPr>
          <w:rFonts w:hint="eastAsia"/>
        </w:rPr>
        <w:t>自动</w:t>
      </w:r>
      <w:r w:rsidR="00D70379">
        <w:rPr>
          <w:rFonts w:hint="eastAsia"/>
        </w:rPr>
        <w:t>分级，更重要的是可以准确计算锥坡</w:t>
      </w:r>
      <w:r w:rsidR="0070257C">
        <w:rPr>
          <w:rFonts w:hint="eastAsia"/>
        </w:rPr>
        <w:t>各项</w:t>
      </w:r>
      <w:r w:rsidR="00D70379">
        <w:rPr>
          <w:rFonts w:hint="eastAsia"/>
        </w:rPr>
        <w:t>工程量。</w:t>
      </w:r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47" w:name="_Toc409106352"/>
      <w:bookmarkStart w:id="48" w:name="_Toc410136487"/>
      <w:r>
        <w:rPr>
          <w:rFonts w:hint="eastAsia"/>
        </w:rPr>
        <w:t>支座安装</w:t>
      </w:r>
      <w:bookmarkEnd w:id="47"/>
      <w:bookmarkEnd w:id="48"/>
    </w:p>
    <w:p w:rsidR="006D52C6" w:rsidRPr="00E821B1" w:rsidRDefault="00466E74" w:rsidP="00774C1F">
      <w:pPr>
        <w:keepLines w:val="0"/>
      </w:pPr>
      <w:r>
        <w:rPr>
          <w:rFonts w:hint="eastAsia"/>
        </w:rPr>
        <w:t>绘制支座安装图无需建立结构模型，界面中上部结构的支座数据</w:t>
      </w:r>
      <w:r w:rsidR="00774C1F">
        <w:rPr>
          <w:rFonts w:hint="eastAsia"/>
        </w:rPr>
        <w:t>目前</w:t>
      </w:r>
      <w:r>
        <w:rPr>
          <w:rFonts w:hint="eastAsia"/>
        </w:rPr>
        <w:t>对出图没有影响</w:t>
      </w:r>
      <w:r w:rsidR="00774C1F">
        <w:rPr>
          <w:rFonts w:hint="eastAsia"/>
        </w:rPr>
        <w:t>，可直接进入出图设置界面</w:t>
      </w:r>
      <w:proofErr w:type="gramStart"/>
      <w:r w:rsidR="00774C1F">
        <w:rPr>
          <w:rFonts w:hint="eastAsia"/>
        </w:rPr>
        <w:t>选择桥幅和</w:t>
      </w:r>
      <w:proofErr w:type="gramEnd"/>
      <w:r w:rsidR="00774C1F">
        <w:rPr>
          <w:rFonts w:hint="eastAsia"/>
        </w:rPr>
        <w:t>模板后出图。支座安装默认模板现有四个：板式支座安装构造、盆式支座安装构造、球形支座安装构造以及阻尼支座安装构造。</w:t>
      </w:r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49" w:name="_Toc409106348"/>
      <w:bookmarkStart w:id="50" w:name="_Toc410136488"/>
      <w:r>
        <w:rPr>
          <w:rFonts w:hint="eastAsia"/>
        </w:rPr>
        <w:t>搭板构造</w:t>
      </w:r>
      <w:bookmarkEnd w:id="49"/>
      <w:bookmarkEnd w:id="50"/>
    </w:p>
    <w:p w:rsidR="006D52C6" w:rsidRDefault="006C22CB" w:rsidP="00075E3B">
      <w:r>
        <w:rPr>
          <w:rFonts w:hint="eastAsia"/>
        </w:rPr>
        <w:t>搭板模型在下部结构的桥台建模界面中建立，双击搭</w:t>
      </w:r>
      <w:proofErr w:type="gramStart"/>
      <w:r>
        <w:rPr>
          <w:rFonts w:hint="eastAsia"/>
        </w:rPr>
        <w:t>板所在</w:t>
      </w:r>
      <w:proofErr w:type="gramEnd"/>
      <w:r>
        <w:rPr>
          <w:rFonts w:hint="eastAsia"/>
        </w:rPr>
        <w:t>桥台</w:t>
      </w:r>
      <w:r w:rsidR="00137C35">
        <w:rPr>
          <w:rFonts w:hint="eastAsia"/>
        </w:rPr>
        <w:t>，</w:t>
      </w:r>
      <w:r w:rsidR="006E13CB">
        <w:rPr>
          <w:rFonts w:hint="eastAsia"/>
        </w:rPr>
        <w:t>切换至“台帽”，下拉找到“搭板”一栏，</w:t>
      </w:r>
      <w:r w:rsidR="006C3980">
        <w:rPr>
          <w:rFonts w:hint="eastAsia"/>
        </w:rPr>
        <w:t>如</w:t>
      </w:r>
      <w:r w:rsidR="00033718">
        <w:fldChar w:fldCharType="begin"/>
      </w:r>
      <w:r w:rsidR="00033718">
        <w:instrText xml:space="preserve"> </w:instrText>
      </w:r>
      <w:r w:rsidR="00033718">
        <w:rPr>
          <w:rFonts w:hint="eastAsia"/>
        </w:rPr>
        <w:instrText>REF _Ref409522216 \r \h</w:instrText>
      </w:r>
      <w:r w:rsidR="00033718">
        <w:instrText xml:space="preserve"> </w:instrText>
      </w:r>
      <w:r w:rsidR="00033718">
        <w:fldChar w:fldCharType="separate"/>
      </w:r>
      <w:r w:rsidR="00033718">
        <w:rPr>
          <w:rFonts w:hint="eastAsia"/>
        </w:rPr>
        <w:t>图</w:t>
      </w:r>
      <w:r w:rsidR="00033718">
        <w:rPr>
          <w:rFonts w:hint="eastAsia"/>
        </w:rPr>
        <w:t>2.11</w:t>
      </w:r>
      <w:r w:rsidR="00033718">
        <w:fldChar w:fldCharType="end"/>
      </w:r>
      <w:r w:rsidR="006C3980">
        <w:rPr>
          <w:rFonts w:hint="eastAsia"/>
        </w:rPr>
        <w:t>所示，</w:t>
      </w:r>
      <w:r w:rsidR="006E13CB">
        <w:rPr>
          <w:rFonts w:hint="eastAsia"/>
        </w:rPr>
        <w:t>有四个参数需要填写，目前默认模板对于前三个参数无效，只需准确填写“横向布置”一项</w:t>
      </w:r>
      <w:r w:rsidR="006C3980">
        <w:rPr>
          <w:rFonts w:hint="eastAsia"/>
        </w:rPr>
        <w:t>。</w:t>
      </w:r>
    </w:p>
    <w:p w:rsidR="00137C35" w:rsidRDefault="00137C35" w:rsidP="00137C35">
      <w:pPr>
        <w:ind w:firstLineChars="0" w:firstLine="0"/>
        <w:jc w:val="center"/>
      </w:pPr>
      <w:r>
        <w:rPr>
          <w:noProof/>
        </w:rPr>
        <w:drawing>
          <wp:inline distT="0" distB="0" distL="0" distR="0" wp14:anchorId="5A9C9184" wp14:editId="43876C17">
            <wp:extent cx="5467350" cy="3848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C35" w:rsidRDefault="00137C35" w:rsidP="002C1223">
      <w:pPr>
        <w:pStyle w:val="NoSpacing"/>
      </w:pPr>
      <w:bookmarkStart w:id="51" w:name="_Ref409522216"/>
      <w:r>
        <w:rPr>
          <w:rFonts w:hint="eastAsia"/>
        </w:rPr>
        <w:t>搭板建模界面</w:t>
      </w:r>
      <w:bookmarkEnd w:id="51"/>
    </w:p>
    <w:p w:rsidR="00137C35" w:rsidRDefault="006C3980" w:rsidP="001C2EE2">
      <w:pPr>
        <w:keepLines w:val="0"/>
      </w:pPr>
      <w:r>
        <w:rPr>
          <w:rFonts w:hint="eastAsia"/>
        </w:rPr>
        <w:t>之后进入出图设置界面，</w:t>
      </w:r>
      <w:r w:rsidR="00552204">
        <w:rPr>
          <w:rFonts w:hint="eastAsia"/>
        </w:rPr>
        <w:t>添加搭板构造图选项卡，</w:t>
      </w:r>
      <w:r>
        <w:rPr>
          <w:rFonts w:hint="eastAsia"/>
        </w:rPr>
        <w:t>选择</w:t>
      </w:r>
      <w:proofErr w:type="gramStart"/>
      <w:r>
        <w:rPr>
          <w:rFonts w:hint="eastAsia"/>
        </w:rPr>
        <w:t>对应桥幅和</w:t>
      </w:r>
      <w:proofErr w:type="gramEnd"/>
      <w:r>
        <w:rPr>
          <w:rFonts w:hint="eastAsia"/>
        </w:rPr>
        <w:t>图纸模板，目前模</w:t>
      </w:r>
      <w:r>
        <w:rPr>
          <w:rFonts w:hint="eastAsia"/>
        </w:rPr>
        <w:lastRenderedPageBreak/>
        <w:t>板有两类，一类针对分离式路基，一类针对整体式路基，整体式路基下有两个模板——单幅单板和双幅双板，二者没有本质区别，只是适应于不同桥宽，过宽的桥可选择单幅单板，普通桥可选择双幅双板。</w:t>
      </w:r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52" w:name="_Toc409106349"/>
      <w:bookmarkStart w:id="53" w:name="_Toc410136489"/>
      <w:r>
        <w:rPr>
          <w:rFonts w:hint="eastAsia"/>
        </w:rPr>
        <w:t>搭板钢筋</w:t>
      </w:r>
      <w:bookmarkEnd w:id="52"/>
      <w:bookmarkEnd w:id="53"/>
    </w:p>
    <w:p w:rsidR="006D52C6" w:rsidRPr="00F17565" w:rsidRDefault="00552204" w:rsidP="00075E3B">
      <w:r>
        <w:rPr>
          <w:rFonts w:hint="eastAsia"/>
        </w:rPr>
        <w:t>搭板钢筋同搭板构造基本相同，只是模板不同，根据常用的搭板长度，目前共有</w:t>
      </w:r>
      <w:r>
        <w:rPr>
          <w:rFonts w:hint="eastAsia"/>
        </w:rPr>
        <w:t>3</w:t>
      </w:r>
      <w:r>
        <w:rPr>
          <w:rFonts w:hint="eastAsia"/>
        </w:rPr>
        <w:t>个默认模板，即</w:t>
      </w:r>
      <w:r>
        <w:rPr>
          <w:rFonts w:hint="eastAsia"/>
        </w:rPr>
        <w:t>3</w:t>
      </w:r>
      <w:r>
        <w:rPr>
          <w:rFonts w:hint="eastAsia"/>
        </w:rPr>
        <w:t>米搭板、</w:t>
      </w:r>
      <w:r>
        <w:rPr>
          <w:rFonts w:hint="eastAsia"/>
        </w:rPr>
        <w:t>6</w:t>
      </w:r>
      <w:r>
        <w:rPr>
          <w:rFonts w:hint="eastAsia"/>
        </w:rPr>
        <w:t>米搭板和</w:t>
      </w:r>
      <w:r>
        <w:rPr>
          <w:rFonts w:hint="eastAsia"/>
        </w:rPr>
        <w:t>8</w:t>
      </w:r>
      <w:r>
        <w:rPr>
          <w:rFonts w:hint="eastAsia"/>
        </w:rPr>
        <w:t>米搭板。界面中的“搭板长度”一项无效。</w:t>
      </w:r>
    </w:p>
    <w:p w:rsidR="006D52C6" w:rsidRDefault="006D52C6" w:rsidP="00075E3B">
      <w:pPr>
        <w:pStyle w:val="Heading3"/>
        <w:numPr>
          <w:ilvl w:val="1"/>
          <w:numId w:val="8"/>
        </w:numPr>
        <w:ind w:firstLineChars="0"/>
      </w:pPr>
      <w:bookmarkStart w:id="54" w:name="_Toc409106355"/>
      <w:bookmarkStart w:id="55" w:name="_Toc410136490"/>
      <w:r>
        <w:rPr>
          <w:rFonts w:hint="eastAsia"/>
        </w:rPr>
        <w:t>排水设施</w:t>
      </w:r>
      <w:bookmarkEnd w:id="54"/>
      <w:bookmarkEnd w:id="55"/>
    </w:p>
    <w:p w:rsidR="006D52C6" w:rsidRDefault="00552204" w:rsidP="005E04C5">
      <w:pPr>
        <w:keepLines w:val="0"/>
      </w:pPr>
      <w:r>
        <w:rPr>
          <w:rFonts w:hint="eastAsia"/>
        </w:rPr>
        <w:t>排水设施无需建立结构模型，可直接</w:t>
      </w:r>
      <w:r w:rsidR="002C1223">
        <w:rPr>
          <w:rFonts w:hint="eastAsia"/>
        </w:rPr>
        <w:t>进入</w:t>
      </w:r>
      <w:r>
        <w:rPr>
          <w:rFonts w:hint="eastAsia"/>
        </w:rPr>
        <w:t>出图设置界面</w:t>
      </w:r>
      <w:r w:rsidR="002C1223">
        <w:rPr>
          <w:rFonts w:hint="eastAsia"/>
        </w:rPr>
        <w:t>，</w:t>
      </w:r>
      <w:r w:rsidR="006930C3">
        <w:rPr>
          <w:rFonts w:hint="eastAsia"/>
        </w:rPr>
        <w:t>如</w:t>
      </w:r>
      <w:r w:rsidR="006930C3" w:rsidRPr="006930C3">
        <w:fldChar w:fldCharType="begin"/>
      </w:r>
      <w:r w:rsidR="006930C3" w:rsidRPr="006930C3">
        <w:instrText xml:space="preserve"> </w:instrText>
      </w:r>
      <w:r w:rsidR="006930C3" w:rsidRPr="006930C3">
        <w:rPr>
          <w:rFonts w:hint="eastAsia"/>
        </w:rPr>
        <w:instrText>REF _Ref409521865 \r \h</w:instrText>
      </w:r>
      <w:r w:rsidR="006930C3" w:rsidRPr="006930C3">
        <w:instrText xml:space="preserve"> </w:instrText>
      </w:r>
      <w:r w:rsidR="006930C3">
        <w:instrText xml:space="preserve"> \* MERGEFORMAT </w:instrText>
      </w:r>
      <w:r w:rsidR="006930C3" w:rsidRPr="006930C3">
        <w:fldChar w:fldCharType="separate"/>
      </w:r>
      <w:r w:rsidR="00033718">
        <w:rPr>
          <w:rFonts w:hint="eastAsia"/>
        </w:rPr>
        <w:t>图</w:t>
      </w:r>
      <w:r w:rsidR="00033718">
        <w:rPr>
          <w:rFonts w:hint="eastAsia"/>
        </w:rPr>
        <w:t>2.12</w:t>
      </w:r>
      <w:r w:rsidR="006930C3" w:rsidRPr="006930C3">
        <w:fldChar w:fldCharType="end"/>
      </w:r>
      <w:r w:rsidR="002C1223">
        <w:rPr>
          <w:rFonts w:hint="eastAsia"/>
        </w:rPr>
        <w:t>所示。</w:t>
      </w:r>
      <w:r w:rsidR="005E04C5">
        <w:rPr>
          <w:rFonts w:hint="eastAsia"/>
        </w:rPr>
        <w:t>选择桥幅、排水方式——直排式或集中排水式、横桥向范围——单侧或双侧，当选择“集中排水”时，应在“集中排水设置”一栏进行设置（此时“直排式设置”一栏无效），填入</w:t>
      </w:r>
      <w:r w:rsidR="00311C8F">
        <w:rPr>
          <w:rFonts w:hint="eastAsia"/>
        </w:rPr>
        <w:t>相关数据</w:t>
      </w:r>
      <w:r w:rsidR="005E04C5">
        <w:rPr>
          <w:rFonts w:hint="eastAsia"/>
        </w:rPr>
        <w:t>，然后选择图纸模板即可出图。直排式同集中排水类似</w:t>
      </w:r>
      <w:r w:rsidR="001C2EE2">
        <w:rPr>
          <w:rFonts w:hint="eastAsia"/>
        </w:rPr>
        <w:t>。</w:t>
      </w:r>
    </w:p>
    <w:p w:rsidR="002C1223" w:rsidRDefault="0004194B" w:rsidP="002C1223">
      <w:pPr>
        <w:ind w:firstLineChars="0" w:firstLine="0"/>
        <w:jc w:val="center"/>
      </w:pPr>
      <w:r>
        <w:rPr>
          <w:noProof/>
        </w:rPr>
        <w:drawing>
          <wp:inline distT="0" distB="0" distL="0" distR="0" wp14:anchorId="3D4A80DA" wp14:editId="6E3E0482">
            <wp:extent cx="5943600" cy="237606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50489" cy="2378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94B" w:rsidRDefault="0004194B" w:rsidP="0004194B">
      <w:pPr>
        <w:pStyle w:val="NoSpacing"/>
      </w:pPr>
      <w:bookmarkStart w:id="56" w:name="_Ref409521865"/>
      <w:r>
        <w:rPr>
          <w:rFonts w:hint="eastAsia"/>
        </w:rPr>
        <w:t>搭板建模界面</w:t>
      </w:r>
      <w:bookmarkEnd w:id="56"/>
    </w:p>
    <w:p w:rsidR="006D52C6" w:rsidRDefault="00DF1F59" w:rsidP="00075E3B">
      <w:r>
        <w:rPr>
          <w:rFonts w:hint="eastAsia"/>
        </w:rPr>
        <w:t>目前集中排水和直排水各有三个默认模板：集中排水</w:t>
      </w:r>
      <w:r>
        <w:rPr>
          <w:rFonts w:hint="eastAsia"/>
        </w:rPr>
        <w:t>-T</w:t>
      </w:r>
      <w:r>
        <w:rPr>
          <w:rFonts w:hint="eastAsia"/>
        </w:rPr>
        <w:t>梁</w:t>
      </w:r>
      <w:r w:rsidR="0030436C">
        <w:rPr>
          <w:rFonts w:hint="eastAsia"/>
        </w:rPr>
        <w:t>（用于</w:t>
      </w:r>
      <w:r w:rsidR="0030436C">
        <w:rPr>
          <w:rFonts w:hint="eastAsia"/>
        </w:rPr>
        <w:t>T</w:t>
      </w:r>
      <w:r w:rsidR="0030436C">
        <w:rPr>
          <w:rFonts w:hint="eastAsia"/>
        </w:rPr>
        <w:t>梁排水设施）</w:t>
      </w:r>
      <w:r>
        <w:rPr>
          <w:rFonts w:hint="eastAsia"/>
        </w:rPr>
        <w:t>、集中排水</w:t>
      </w:r>
      <w:r>
        <w:rPr>
          <w:rFonts w:hint="eastAsia"/>
        </w:rPr>
        <w:t>-</w:t>
      </w:r>
      <w:r>
        <w:rPr>
          <w:rFonts w:hint="eastAsia"/>
        </w:rPr>
        <w:t>现浇梁</w:t>
      </w:r>
      <w:r>
        <w:rPr>
          <w:rFonts w:hint="eastAsia"/>
        </w:rPr>
        <w:t>-DN200</w:t>
      </w:r>
      <w:r>
        <w:rPr>
          <w:rFonts w:hint="eastAsia"/>
        </w:rPr>
        <w:t>、集中排水</w:t>
      </w:r>
      <w:r>
        <w:rPr>
          <w:rFonts w:hint="eastAsia"/>
        </w:rPr>
        <w:t>-</w:t>
      </w:r>
      <w:r>
        <w:rPr>
          <w:rFonts w:hint="eastAsia"/>
        </w:rPr>
        <w:t>现浇梁</w:t>
      </w:r>
      <w:r>
        <w:rPr>
          <w:rFonts w:hint="eastAsia"/>
        </w:rPr>
        <w:t>-DN300</w:t>
      </w:r>
      <w:r w:rsidR="0030436C">
        <w:rPr>
          <w:rFonts w:hint="eastAsia"/>
        </w:rPr>
        <w:t>（二者都用于现浇箱梁，只是排水管直径有所区别）</w:t>
      </w:r>
      <w:r>
        <w:rPr>
          <w:rFonts w:hint="eastAsia"/>
        </w:rPr>
        <w:t>，直排式</w:t>
      </w:r>
      <w:r>
        <w:rPr>
          <w:rFonts w:hint="eastAsia"/>
        </w:rPr>
        <w:t>-</w:t>
      </w:r>
      <w:r>
        <w:rPr>
          <w:rFonts w:hint="eastAsia"/>
        </w:rPr>
        <w:t>明沟</w:t>
      </w:r>
      <w:r>
        <w:rPr>
          <w:rFonts w:hint="eastAsia"/>
        </w:rPr>
        <w:t>-</w:t>
      </w:r>
      <w:r>
        <w:rPr>
          <w:rFonts w:hint="eastAsia"/>
        </w:rPr>
        <w:t>逐墩布置、直排式</w:t>
      </w:r>
      <w:r>
        <w:rPr>
          <w:rFonts w:hint="eastAsia"/>
        </w:rPr>
        <w:t>-</w:t>
      </w:r>
      <w:r>
        <w:rPr>
          <w:rFonts w:hint="eastAsia"/>
        </w:rPr>
        <w:t>明沟</w:t>
      </w:r>
      <w:r>
        <w:rPr>
          <w:rFonts w:hint="eastAsia"/>
        </w:rPr>
        <w:t>-</w:t>
      </w:r>
      <w:r>
        <w:rPr>
          <w:rFonts w:hint="eastAsia"/>
        </w:rPr>
        <w:t>间隔布置、直排式</w:t>
      </w:r>
      <w:r>
        <w:rPr>
          <w:rFonts w:hint="eastAsia"/>
        </w:rPr>
        <w:t>-</w:t>
      </w:r>
      <w:r>
        <w:rPr>
          <w:rFonts w:hint="eastAsia"/>
        </w:rPr>
        <w:t>盲沟</w:t>
      </w:r>
      <w:r>
        <w:rPr>
          <w:rFonts w:hint="eastAsia"/>
        </w:rPr>
        <w:t>-</w:t>
      </w:r>
      <w:r>
        <w:rPr>
          <w:rFonts w:hint="eastAsia"/>
        </w:rPr>
        <w:t>间隔布置。</w:t>
      </w:r>
    </w:p>
    <w:p w:rsidR="006D52C6" w:rsidRDefault="006D52C6" w:rsidP="001C2EE2">
      <w:pPr>
        <w:pStyle w:val="Heading2"/>
        <w:spacing w:before="163"/>
      </w:pPr>
      <w:bookmarkStart w:id="57" w:name="_Toc409106334"/>
      <w:bookmarkStart w:id="58" w:name="_Toc410136491"/>
      <w:r>
        <w:rPr>
          <w:rFonts w:hint="eastAsia"/>
        </w:rPr>
        <w:t>模板制作</w:t>
      </w:r>
      <w:bookmarkStart w:id="59" w:name="_Toc409105847"/>
      <w:bookmarkStart w:id="60" w:name="_Toc409105904"/>
      <w:bookmarkStart w:id="61" w:name="_Toc409106083"/>
      <w:bookmarkStart w:id="62" w:name="_Toc409106138"/>
      <w:bookmarkStart w:id="63" w:name="_Toc409106298"/>
      <w:bookmarkStart w:id="64" w:name="_Toc409106335"/>
      <w:bookmarkStart w:id="65" w:name="_Toc409105848"/>
      <w:bookmarkStart w:id="66" w:name="_Toc409105905"/>
      <w:bookmarkStart w:id="67" w:name="_Toc409106084"/>
      <w:bookmarkStart w:id="68" w:name="_Toc409106139"/>
      <w:bookmarkStart w:id="69" w:name="_Toc409106299"/>
      <w:bookmarkStart w:id="70" w:name="_Toc409106336"/>
      <w:bookmarkStart w:id="71" w:name="_Toc409106337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5D2DB9" w:rsidRDefault="005D2DB9" w:rsidP="005D2DB9">
      <w:r>
        <w:rPr>
          <w:rFonts w:hint="eastAsia"/>
        </w:rPr>
        <w:t>在一定程度上，用户需要自行制作模板。一方面，程序自带的默认模板类型和数量有限，另一方面，每个设计人员的设计习惯互不相同，因此，</w:t>
      </w:r>
      <w:r w:rsidR="00C97228">
        <w:rPr>
          <w:rFonts w:hint="eastAsia"/>
        </w:rPr>
        <w:t>如何制作模板显得</w:t>
      </w:r>
      <w:r w:rsidR="00694CD8">
        <w:rPr>
          <w:rFonts w:hint="eastAsia"/>
        </w:rPr>
        <w:t>非常重要。</w:t>
      </w:r>
    </w:p>
    <w:p w:rsidR="006D52C6" w:rsidRDefault="006D52C6" w:rsidP="003459A8">
      <w:pPr>
        <w:pStyle w:val="Heading3"/>
        <w:numPr>
          <w:ilvl w:val="2"/>
          <w:numId w:val="20"/>
        </w:numPr>
        <w:ind w:left="567" w:firstLineChars="0"/>
      </w:pPr>
      <w:bookmarkStart w:id="72" w:name="_Toc410136492"/>
      <w:r>
        <w:rPr>
          <w:rFonts w:hint="eastAsia"/>
        </w:rPr>
        <w:t>模板</w:t>
      </w:r>
      <w:bookmarkEnd w:id="71"/>
      <w:r w:rsidR="00D24BD7">
        <w:rPr>
          <w:rFonts w:hint="eastAsia"/>
        </w:rPr>
        <w:t>组成</w:t>
      </w:r>
      <w:bookmarkEnd w:id="72"/>
    </w:p>
    <w:p w:rsidR="006D52C6" w:rsidRDefault="0030436C" w:rsidP="001C2EE2">
      <w:pPr>
        <w:keepLines w:val="0"/>
      </w:pPr>
      <w:r>
        <w:rPr>
          <w:rFonts w:hint="eastAsia"/>
        </w:rPr>
        <w:t>程序中默认模板</w:t>
      </w:r>
      <w:r w:rsidR="00455608">
        <w:rPr>
          <w:rFonts w:hint="eastAsia"/>
        </w:rPr>
        <w:t>位于安装目录下：</w:t>
      </w:r>
      <w:r w:rsidR="00455608">
        <w:rPr>
          <w:rFonts w:hint="eastAsia"/>
        </w:rPr>
        <w:t>template</w:t>
      </w:r>
      <w:r w:rsidR="00455608">
        <w:rPr>
          <w:rFonts w:hint="eastAsia"/>
        </w:rPr>
        <w:t>——</w:t>
      </w:r>
      <w:proofErr w:type="spellStart"/>
      <w:r w:rsidR="00455608">
        <w:rPr>
          <w:rFonts w:hint="eastAsia"/>
        </w:rPr>
        <w:t>Drawpaper</w:t>
      </w:r>
      <w:proofErr w:type="spellEnd"/>
      <w:r w:rsidR="00455608">
        <w:rPr>
          <w:rFonts w:hint="eastAsia"/>
        </w:rPr>
        <w:t>——附属结构中的对应附属</w:t>
      </w:r>
      <w:r w:rsidR="00455608">
        <w:rPr>
          <w:rFonts w:hint="eastAsia"/>
        </w:rPr>
        <w:lastRenderedPageBreak/>
        <w:t>结构文件夹里，可以看到，</w:t>
      </w:r>
      <w:r w:rsidR="00210125">
        <w:rPr>
          <w:rFonts w:hint="eastAsia"/>
        </w:rPr>
        <w:t>一套</w:t>
      </w:r>
      <w:r w:rsidR="006D52C6">
        <w:rPr>
          <w:rFonts w:hint="eastAsia"/>
        </w:rPr>
        <w:t>模板</w:t>
      </w:r>
      <w:r w:rsidR="00D24BD7">
        <w:rPr>
          <w:rFonts w:hint="eastAsia"/>
        </w:rPr>
        <w:t>一般包含三类文件</w:t>
      </w:r>
      <w:r w:rsidR="006D52C6">
        <w:rPr>
          <w:rFonts w:hint="eastAsia"/>
        </w:rPr>
        <w:t>：</w:t>
      </w:r>
    </w:p>
    <w:p w:rsidR="006D52C6" w:rsidRDefault="006D52C6" w:rsidP="00210125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t>CAD</w:t>
      </w:r>
      <w:r>
        <w:rPr>
          <w:rFonts w:hint="eastAsia"/>
        </w:rPr>
        <w:t>图形文件——最终出图结果的根本来源；</w:t>
      </w:r>
    </w:p>
    <w:p w:rsidR="006D52C6" w:rsidRDefault="006D52C6" w:rsidP="00210125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t>word</w:t>
      </w:r>
      <w:r>
        <w:rPr>
          <w:rFonts w:hint="eastAsia"/>
        </w:rPr>
        <w:t>排图文件——用于调整</w:t>
      </w:r>
      <w:r>
        <w:rPr>
          <w:rFonts w:hint="eastAsia"/>
        </w:rPr>
        <w:t>CAD</w:t>
      </w:r>
      <w:proofErr w:type="gramStart"/>
      <w:r>
        <w:rPr>
          <w:rFonts w:hint="eastAsia"/>
        </w:rPr>
        <w:t>内部图块</w:t>
      </w:r>
      <w:r w:rsidR="009568A1">
        <w:rPr>
          <w:rFonts w:hint="eastAsia"/>
        </w:rPr>
        <w:t>和</w:t>
      </w:r>
      <w:proofErr w:type="gramEnd"/>
      <w:r>
        <w:rPr>
          <w:rFonts w:hint="eastAsia"/>
        </w:rPr>
        <w:t>布局；</w:t>
      </w:r>
    </w:p>
    <w:p w:rsidR="006D52C6" w:rsidRDefault="006D52C6" w:rsidP="00210125">
      <w:pPr>
        <w:pStyle w:val="ListParagraph"/>
        <w:numPr>
          <w:ilvl w:val="0"/>
          <w:numId w:val="11"/>
        </w:numPr>
        <w:ind w:firstLineChars="0"/>
      </w:pPr>
      <w:r>
        <w:rPr>
          <w:rFonts w:hint="eastAsia"/>
        </w:rPr>
        <w:t>word</w:t>
      </w:r>
      <w:r>
        <w:rPr>
          <w:rFonts w:hint="eastAsia"/>
        </w:rPr>
        <w:t>变量计算文件——</w:t>
      </w:r>
      <w:r w:rsidR="00AB62A7">
        <w:rPr>
          <w:rFonts w:hint="eastAsia"/>
        </w:rPr>
        <w:t>位于“</w:t>
      </w:r>
      <w:r w:rsidR="00AB62A7">
        <w:rPr>
          <w:rFonts w:hint="eastAsia"/>
        </w:rPr>
        <w:t>inner</w:t>
      </w:r>
      <w:r w:rsidR="00AB62A7">
        <w:rPr>
          <w:rFonts w:hint="eastAsia"/>
        </w:rPr>
        <w:t>”文件夹中，</w:t>
      </w:r>
      <w:r>
        <w:rPr>
          <w:rFonts w:hint="eastAsia"/>
        </w:rPr>
        <w:t>用于计算</w:t>
      </w:r>
      <w:r>
        <w:rPr>
          <w:rFonts w:hint="eastAsia"/>
        </w:rPr>
        <w:t>CAD</w:t>
      </w:r>
      <w:r>
        <w:rPr>
          <w:rFonts w:hint="eastAsia"/>
        </w:rPr>
        <w:t>图形</w:t>
      </w:r>
      <w:r w:rsidR="00BF3B3F">
        <w:rPr>
          <w:rFonts w:hint="eastAsia"/>
        </w:rPr>
        <w:t>中</w:t>
      </w:r>
      <w:r>
        <w:rPr>
          <w:rFonts w:hint="eastAsia"/>
        </w:rPr>
        <w:t>的各种变量。</w:t>
      </w:r>
    </w:p>
    <w:p w:rsidR="006D52C6" w:rsidRDefault="006D52C6" w:rsidP="003459A8">
      <w:pPr>
        <w:pStyle w:val="Heading3"/>
        <w:numPr>
          <w:ilvl w:val="2"/>
          <w:numId w:val="20"/>
        </w:numPr>
        <w:ind w:left="567" w:firstLineChars="0"/>
      </w:pPr>
      <w:bookmarkStart w:id="73" w:name="_Toc409106338"/>
      <w:bookmarkStart w:id="74" w:name="_Toc410136493"/>
      <w:r>
        <w:rPr>
          <w:rFonts w:hint="eastAsia"/>
        </w:rPr>
        <w:t>图形模板</w:t>
      </w:r>
      <w:bookmarkStart w:id="75" w:name="OLE_LINK1"/>
      <w:bookmarkStart w:id="76" w:name="OLE_LINK2"/>
      <w:r>
        <w:rPr>
          <w:rFonts w:hint="eastAsia"/>
        </w:rPr>
        <w:t>（</w:t>
      </w:r>
      <w:r>
        <w:rPr>
          <w:rFonts w:hint="eastAsia"/>
        </w:rPr>
        <w:t>.</w:t>
      </w:r>
      <w:proofErr w:type="spellStart"/>
      <w:r>
        <w:rPr>
          <w:rFonts w:hint="eastAsia"/>
        </w:rPr>
        <w:t>dxf</w:t>
      </w:r>
      <w:proofErr w:type="spellEnd"/>
      <w:r>
        <w:rPr>
          <w:rFonts w:hint="eastAsia"/>
        </w:rPr>
        <w:t>）</w:t>
      </w:r>
      <w:bookmarkEnd w:id="73"/>
      <w:bookmarkEnd w:id="74"/>
      <w:bookmarkEnd w:id="75"/>
      <w:bookmarkEnd w:id="76"/>
    </w:p>
    <w:p w:rsidR="006D52C6" w:rsidRDefault="00D968A9" w:rsidP="00075E3B">
      <w:r>
        <w:rPr>
          <w:rFonts w:hint="eastAsia"/>
        </w:rPr>
        <w:t>图形模板的制作大致可以按照</w:t>
      </w:r>
      <w:r w:rsidR="006D52C6">
        <w:rPr>
          <w:rFonts w:hint="eastAsia"/>
        </w:rPr>
        <w:t>图</w:t>
      </w:r>
      <w:r>
        <w:rPr>
          <w:rFonts w:hint="eastAsia"/>
        </w:rPr>
        <w:t>3.1</w:t>
      </w:r>
      <w:r w:rsidR="006D52C6">
        <w:rPr>
          <w:rFonts w:hint="eastAsia"/>
        </w:rPr>
        <w:t>所示流程进行：</w:t>
      </w:r>
    </w:p>
    <w:p w:rsidR="006D52C6" w:rsidRDefault="00FF0326" w:rsidP="00FF0326">
      <w:pPr>
        <w:ind w:firstLineChars="950" w:firstLine="228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3FDCD8" wp14:editId="190840C9">
                <wp:simplePos x="0" y="0"/>
                <wp:positionH relativeFrom="column">
                  <wp:posOffset>1928495</wp:posOffset>
                </wp:positionH>
                <wp:positionV relativeFrom="paragraph">
                  <wp:posOffset>474980</wp:posOffset>
                </wp:positionV>
                <wp:extent cx="333375" cy="333375"/>
                <wp:effectExtent l="0" t="0" r="0" b="0"/>
                <wp:wrapNone/>
                <wp:docPr id="357" name="Rectangl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2FD5" w:rsidRPr="008C43AE" w:rsidRDefault="00872FD5" w:rsidP="008C43AE">
                            <w:pPr>
                              <w:pStyle w:val="a"/>
                            </w:pPr>
                            <w:r w:rsidRPr="008C43AE">
                              <w:rPr>
                                <w:rFonts w:hint="eastAsia"/>
                              </w:rPr>
                              <w:t>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7" o:spid="_x0000_s1029" style="position:absolute;left:0;text-align:left;margin-left:151.85pt;margin-top:37.4pt;width:26.25pt;height:26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" filled="f" stroked="f" strokeweight="2pt">
                <v:textbox>
                  <w:txbxContent>
                    <w:p w:rsidR="00872FD5" w:rsidRPr="008C43AE" w:rsidRDefault="00872FD5" w:rsidP="008C43AE">
                      <w:pPr>
                        <w:pStyle w:val="a"/>
                      </w:pPr>
                      <w:r w:rsidRPr="008C43AE">
                        <w:rPr>
                          <w:rFonts w:hint="eastAsia"/>
                        </w:rPr>
                        <w:t>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AA0B3A" wp14:editId="527D905A">
                <wp:simplePos x="0" y="0"/>
                <wp:positionH relativeFrom="column">
                  <wp:posOffset>3233420</wp:posOffset>
                </wp:positionH>
                <wp:positionV relativeFrom="paragraph">
                  <wp:posOffset>318770</wp:posOffset>
                </wp:positionV>
                <wp:extent cx="333375" cy="295275"/>
                <wp:effectExtent l="0" t="0" r="9525" b="9525"/>
                <wp:wrapNone/>
                <wp:docPr id="358" name="Rectangl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2FD5" w:rsidRPr="008C43AE" w:rsidRDefault="00872FD5" w:rsidP="008C43AE">
                            <w:pPr>
                              <w:pStyle w:val="a"/>
                            </w:pPr>
                            <w:r w:rsidRPr="008C43AE">
                              <w:rPr>
                                <w:rFonts w:hint="eastAsia"/>
                              </w:rPr>
                              <w:t>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58" o:spid="_x0000_s1030" style="position:absolute;left:0;text-align:left;margin-left:254.6pt;margin-top:25.1pt;width:26.25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" fillcolor="white [3201]" stroked="f" strokeweight="2pt">
                <v:textbox>
                  <w:txbxContent>
                    <w:p w:rsidR="00872FD5" w:rsidRPr="008C43AE" w:rsidRDefault="00872FD5" w:rsidP="008C43AE">
                      <w:pPr>
                        <w:pStyle w:val="a"/>
                      </w:pPr>
                      <w:r w:rsidRPr="008C43AE">
                        <w:rPr>
                          <w:rFonts w:hint="eastAsia"/>
                        </w:rPr>
                        <w:t>无</w:t>
                      </w:r>
                    </w:p>
                  </w:txbxContent>
                </v:textbox>
              </v:rect>
            </w:pict>
          </mc:Fallback>
        </mc:AlternateContent>
      </w:r>
      <w:r w:rsidR="006B55D3" w:rsidRPr="006B55D3">
        <w:rPr>
          <w:noProof/>
        </w:rPr>
        <w:t xml:space="preserve"> </w:t>
      </w:r>
      <w:r w:rsidR="008C43AE" w:rsidRPr="008C43AE">
        <w:rPr>
          <w:noProof/>
        </w:rPr>
        <mc:AlternateContent>
          <mc:Choice Requires="wpg">
            <w:drawing>
              <wp:inline distT="0" distB="0" distL="0" distR="0" wp14:anchorId="3617B645" wp14:editId="46B84C48">
                <wp:extent cx="3714750" cy="4400550"/>
                <wp:effectExtent l="57150" t="38100" r="76200" b="95250"/>
                <wp:docPr id="2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0" cy="4400550"/>
                          <a:chOff x="0" y="0"/>
                          <a:chExt cx="3714750" cy="4400550"/>
                        </a:xfrm>
                      </wpg:grpSpPr>
                      <wps:wsp>
                        <wps:cNvPr id="10" name="Elbow Connector 10"/>
                        <wps:cNvCnPr>
                          <a:stCxn id="21" idx="2"/>
                        </wps:cNvCnPr>
                        <wps:spPr>
                          <a:xfrm rot="5400000">
                            <a:off x="1757364" y="195514"/>
                            <a:ext cx="200024" cy="2209298"/>
                          </a:xfrm>
                          <a:prstGeom prst="bentConnector2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3714750" cy="4400550"/>
                            <a:chOff x="0" y="0"/>
                            <a:chExt cx="3714750" cy="4400550"/>
                          </a:xfrm>
                        </wpg:grpSpPr>
                        <wps:wsp>
                          <wps:cNvPr id="14" name="Rounded Rectangle 14"/>
                          <wps:cNvSpPr/>
                          <wps:spPr>
                            <a:xfrm>
                              <a:off x="0" y="0"/>
                              <a:ext cx="1505451" cy="400050"/>
                            </a:xfrm>
                            <a:prstGeom prst="roundRect">
                              <a:avLst/>
                            </a:prstGeom>
                            <a:ln w="9525"/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CAD源图形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ounded Rectangle 17"/>
                          <wps:cNvSpPr/>
                          <wps:spPr>
                            <a:xfrm>
                              <a:off x="0" y="800100"/>
                              <a:ext cx="1505451" cy="4000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按规则修改图层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Rounded Rectangle 18"/>
                          <wps:cNvSpPr/>
                          <wps:spPr>
                            <a:xfrm>
                              <a:off x="0" y="1600200"/>
                              <a:ext cx="1505451" cy="4000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分解所有图元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Rounded Rectangle 19"/>
                          <wps:cNvSpPr/>
                          <wps:spPr>
                            <a:xfrm>
                              <a:off x="0" y="2400300"/>
                              <a:ext cx="1505451" cy="4000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修改变量名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ounded Rectangle 20"/>
                          <wps:cNvSpPr/>
                          <wps:spPr>
                            <a:xfrm>
                              <a:off x="0" y="3200400"/>
                              <a:ext cx="1505451" cy="4000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转换为块</w:t>
                                </w:r>
                              </w:p>
                            </w:txbxContent>
                          </wps:txbx>
                          <wps:bodyPr rot="0" spcFirstLastPara="0" vert="horz" wrap="square" lIns="36000" tIns="45720" rIns="3600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ounded Rectangle 21"/>
                          <wps:cNvSpPr/>
                          <wps:spPr>
                            <a:xfrm>
                              <a:off x="2209299" y="800100"/>
                              <a:ext cx="1505451" cy="4000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按图层规则绘制图形</w:t>
                                </w:r>
                              </w:p>
                            </w:txbxContent>
                          </wps:txbx>
                          <wps:bodyPr rot="0" spcFirstLastPara="0" vert="horz" wrap="square" lIns="0" tIns="45720" rIns="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Straight Arrow Connector 22"/>
                          <wps:cNvCnPr>
                            <a:stCxn id="14" idx="2"/>
                            <a:endCxn id="17" idx="0"/>
                          </wps:cNvCnPr>
                          <wps:spPr>
                            <a:xfrm>
                              <a:off x="752726" y="400050"/>
                              <a:ext cx="0" cy="4000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Straight Arrow Connector 23"/>
                          <wps:cNvCnPr/>
                          <wps:spPr>
                            <a:xfrm>
                              <a:off x="752726" y="1200150"/>
                              <a:ext cx="0" cy="4000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Straight Arrow Connector 24"/>
                          <wps:cNvCnPr/>
                          <wps:spPr>
                            <a:xfrm>
                              <a:off x="752726" y="2000250"/>
                              <a:ext cx="0" cy="4000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Straight Arrow Connector 25"/>
                          <wps:cNvCnPr/>
                          <wps:spPr>
                            <a:xfrm>
                              <a:off x="752726" y="2800350"/>
                              <a:ext cx="0" cy="4000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Elbow Connector 26"/>
                          <wps:cNvCnPr>
                            <a:endCxn id="21" idx="0"/>
                          </wps:cNvCnPr>
                          <wps:spPr>
                            <a:xfrm>
                              <a:off x="762501" y="581025"/>
                              <a:ext cx="2199523" cy="219075"/>
                            </a:xfrm>
                            <a:prstGeom prst="bentConnector2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0" y="0"/>
                              <a:ext cx="3714750" cy="4400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 w:line="360" w:lineRule="auto"/>
                                  <w:ind w:firstLine="480"/>
                                  <w:jc w:val="both"/>
                                </w:pPr>
                                <w:r>
                                  <w:rPr>
                                    <w:rFonts w:asciiTheme="minorHAnsi" w:hAnsi="Calibri" w:cs="Times New Roman"/>
                                    <w:color w:val="000000" w:themeColor="dark1"/>
                                    <w:kern w:val="44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ounded Rectangle 28"/>
                          <wps:cNvSpPr/>
                          <wps:spPr>
                            <a:xfrm>
                              <a:off x="0" y="4000500"/>
                              <a:ext cx="1505451" cy="4000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2FD5" w:rsidRDefault="00872FD5" w:rsidP="008C43A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保存为04版</w:t>
                                </w:r>
                                <w:proofErr w:type="spellStart"/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dxf</w:t>
                                </w:r>
                                <w:proofErr w:type="spellEnd"/>
                                <w:r>
                                  <w:rPr>
                                    <w:rFonts w:eastAsiaTheme="minorEastAsia" w:hint="eastAsia"/>
                                    <w:color w:val="000000"/>
                                  </w:rPr>
                                  <w:t>格式</w:t>
                                </w:r>
                              </w:p>
                            </w:txbxContent>
                          </wps:txbx>
                          <wps:bodyPr rot="0" spcFirstLastPara="0" vert="horz" wrap="square" lIns="36000" tIns="45720" rIns="3600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Straight Arrow Connector 29"/>
                          <wps:cNvCnPr/>
                          <wps:spPr>
                            <a:xfrm>
                              <a:off x="743201" y="3600450"/>
                              <a:ext cx="0" cy="4000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82" o:spid="_x0000_s1031" style="width:292.5pt;height:346.5pt;mso-position-horizontal-relative:char;mso-position-vertical-relative:line" coordsize="37147,44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"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Elbow Connector 10" o:spid="_x0000_s1032" type="#_x0000_t33" style="position:absolute;left:17574;top:1954;width:2000;height:22093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DVRMIAAADbAAAADwAAAGRycy9kb3ducmV2LnhtbESPQU/DMAyF70j7D5GRuLEEDhUqy6bB&#10;huDKGBLcrMZLuzVOlYS1+/f4gMTN1nt+7/NiNYVenSnlLrKFu7kBRdxE17G3sP94uX0AlQuywz4y&#10;WbhQhtVydrXA2sWR3+m8K15JCOcaLbSlDLXWuWkpYJ7HgVi0Q0wBi6zJa5dwlPDQ63tjKh2wY2lo&#10;caDnlprT7idY+HxNXG0vozc+f22+cWuejpWx9uZ6Wj+CKjSVf/Pf9ZsTfKGXX2QAvf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jDVRMIAAADbAAAADwAAAAAAAAAAAAAA&#10;AAChAgAAZHJzL2Rvd25yZXYueG1sUEsFBgAAAAAEAAQA+QAAAJADAAAAAA==&#10;" strokecolor="#c0504d [3205]" strokeweight="2pt">
                  <v:stroke endarrow="open"/>
                  <v:shadow on="t" color="black" opacity="24903f" origin=",.5" offset="0,.55556mm"/>
                </v:shape>
                <v:group id="Group 12" o:spid="_x0000_s1033" style="position:absolute;width:37147;height:44005" coordsize="37147,440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roundrect id="Rounded Rectangle 14" o:spid="_x0000_s1034" style="position:absolute;width:15054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UtysAA&#10;AADbAAAADwAAAGRycy9kb3ducmV2LnhtbERPS4vCMBC+C/6HMII3TRUV6RpFBEFBD77wOjSzbXeb&#10;SUmitv/eLCx4m4/vOYtVYyrxJOdLywpGwwQEcWZ1ybmC62U7mIPwAVljZZkUtORhtex2Fphq++IT&#10;Pc8hFzGEfYoKihDqVEqfFWTQD21NHLlv6wyGCF0utcNXDDeVHCfJTBosOTYUWNOmoOz3/DAKmut+&#10;66ZtzvYUbvd283M4HuuDUv1es/4CEagJH/G/e6fj/An8/RIP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pUtysAAAADbAAAADwAAAAAAAAAAAAAAAACYAgAAZHJzL2Rvd25y&#10;ZXYueG1sUEsFBgAAAAAEAAQA9QAAAIUDAAAAAA==&#10;" fillcolor="#a5d5e2 [1624]" strokecolor="#40a7c2 [3048]">
                    <v:fill color2="#e4f2f6 [504]" rotate="t" angle="180" colors="0 #9eeaff;22938f #bbefff;1 #e4f9ff" focus="100%" type="gradient"/>
                    <v:shadow on="t" color="black" opacity="24903f" origin=",.5" offset="0,.55556mm"/>
                    <v:textbox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CAD源图形</w:t>
                          </w:r>
                        </w:p>
                      </w:txbxContent>
                    </v:textbox>
                  </v:roundrect>
                  <v:roundrect id="Rounded Rectangle 17" o:spid="_x0000_s1035" style="position:absolute;top:8001;width:15054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ezvcAA&#10;AADbAAAADwAAAGRycy9kb3ducmV2LnhtbERPS4vCMBC+C/6HMII3TRV80DWKCIKCHnzhdWhm2+42&#10;k5JEbf+9WVjwNh/fcxarxlTiSc6XlhWMhgkI4szqknMF18t2MAfhA7LGyjIpaMnDatntLDDV9sUn&#10;ep5DLmII+xQVFCHUqZQ+K8igH9qaOHLf1hkMEbpcaoevGG4qOU6SqTRYcmwosKZNQdnv+WEUNNf9&#10;1k3anO0p3O7t5udwPNYHpfq9Zv0FIlATPuJ/907H+TP4+yUe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kezvcAAAADbAAAADwAAAAAAAAAAAAAAAACYAgAAZHJzL2Rvd25y&#10;ZXYueG1sUEsFBgAAAAAEAAQA9QAAAIUDAAAAAA==&#10;" fillcolor="#a5d5e2 [1624]" strokecolor="#40a7c2 [3048]">
                    <v:fill color2="#e4f2f6 [504]" rotate="t" angle="180" colors="0 #9eeaff;22938f #bbefff;1 #e4f9ff" focus="100%" type="gradient"/>
                    <v:shadow on="t" color="black" opacity="24903f" origin=",.5" offset="0,.55556mm"/>
                    <v:textbox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按规则修改图层</w:t>
                          </w:r>
                        </w:p>
                      </w:txbxContent>
                    </v:textbox>
                  </v:roundrect>
                  <v:roundrect id="Rounded Rectangle 18" o:spid="_x0000_s1036" style="position:absolute;top:16002;width:15054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gnz8MA&#10;AADbAAAADwAAAGRycy9kb3ducmV2LnhtbESPQWvCQBCF7wX/wzKCt7pRsJToKiIICnrQWnodsmMS&#10;zc6G3VWTf985FHqb4b1575vFqnONelKItWcDk3EGirjwtubSwOVr+/4JKiZki41nMtBThNVy8LbA&#10;3PoXn+h5TqWSEI45GqhSanOtY1GRwzj2LbFoVx8cJllDqW3Al4S7Rk+z7EM7rFkaKmxpU1FxPz+c&#10;ge6y34ZZX7I/pe+ffnM7HI/twZjRsFvPQSXq0r/573pnBV9g5RcZQC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gnz8MAAADbAAAADwAAAAAAAAAAAAAAAACYAgAAZHJzL2Rv&#10;d25yZXYueG1sUEsFBgAAAAAEAAQA9QAAAIgDAAAAAA==&#10;" fillcolor="#a5d5e2 [1624]" strokecolor="#40a7c2 [3048]">
                    <v:fill color2="#e4f2f6 [504]" rotate="t" angle="180" colors="0 #9eeaff;22938f #bbefff;1 #e4f9ff" focus="100%" type="gradient"/>
                    <v:shadow on="t" color="black" opacity="24903f" origin=",.5" offset="0,.55556mm"/>
                    <v:textbox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分解所有图元</w:t>
                          </w:r>
                        </w:p>
                      </w:txbxContent>
                    </v:textbox>
                  </v:roundrect>
                  <v:roundrect id="Rounded Rectangle 19" o:spid="_x0000_s1037" style="position:absolute;top:24003;width:15054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SCVMAA&#10;AADbAAAADwAAAGRycy9kb3ducmV2LnhtbERPS4vCMBC+C/6HMII3TRUU7RpFBEFBD77wOjSzbXeb&#10;SUmitv/eLCx4m4/vOYtVYyrxJOdLywpGwwQEcWZ1ybmC62U7mIHwAVljZZkUtORhtex2Fphq++IT&#10;Pc8hFzGEfYoKihDqVEqfFWTQD21NHLlv6wyGCF0utcNXDDeVHCfJVBosOTYUWNOmoOz3/DAKmut+&#10;6yZtzvYUbvd283M4HuuDUv1es/4CEagJH/G/e6fj/Dn8/RIP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JSCVMAAAADbAAAADwAAAAAAAAAAAAAAAACYAgAAZHJzL2Rvd25y&#10;ZXYueG1sUEsFBgAAAAAEAAQA9QAAAIUDAAAAAA==&#10;" fillcolor="#a5d5e2 [1624]" strokecolor="#40a7c2 [3048]">
                    <v:fill color2="#e4f2f6 [504]" rotate="t" angle="180" colors="0 #9eeaff;22938f #bbefff;1 #e4f9ff" focus="100%" type="gradient"/>
                    <v:shadow on="t" color="black" opacity="24903f" origin=",.5" offset="0,.55556mm"/>
                    <v:textbox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修改变量名</w:t>
                          </w:r>
                        </w:p>
                      </w:txbxContent>
                    </v:textbox>
                  </v:roundrect>
                  <v:roundrect id="Rounded Rectangle 20" o:spid="_x0000_s1038" style="position:absolute;top:32004;width:15054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k5mMEA&#10;AADbAAAADwAAAGRycy9kb3ducmV2LnhtbERPy4rCMBTdC/MP4Q6409QuVDpGkYERceGjOuDy0lzb&#10;YnMTmmg7fz9ZCC4P571Y9aYRT2p9bVnBZJyAIC6srrlUcDn/jOYgfEDW2FgmBX/kYbX8GCww07bj&#10;Ez3zUIoYwj5DBVUILpPSFxUZ9GPriCN3s63BEGFbSt1iF8NNI9MkmUqDNceGCh19V1Tc84dRcJ0l&#10;qbuut4ffjdvZ2k+O3f58VGr42a+/QATqw1v8cm+1gjSuj1/iD5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JOZjBAAAA2wAAAA8AAAAAAAAAAAAAAAAAmAIAAGRycy9kb3du&#10;cmV2LnhtbFBLBQYAAAAABAAEAPUAAACGAwAAAAA=&#10;" fillcolor="#a5d5e2 [1624]" strokecolor="#40a7c2 [3048]">
                    <v:fill color2="#e4f2f6 [504]" rotate="t" angle="180" colors="0 #9eeaff;22938f #bbefff;1 #e4f9ff" focus="100%" type="gradient"/>
                    <v:shadow on="t" color="black" opacity="24903f" origin=",.5" offset="0,.55556mm"/>
                    <v:textbox inset="1mm,,1mm"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转换为块</w:t>
                          </w:r>
                        </w:p>
                      </w:txbxContent>
                    </v:textbox>
                  </v:roundrect>
                  <v:roundrect id="Rounded Rectangle 21" o:spid="_x0000_s1039" style="position:absolute;left:22092;top:8001;width:15055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fQ5MEA&#10;AADbAAAADwAAAGRycy9kb3ducmV2LnhtbESPS4sCMRCE74L/IbSwN00cUGQ0I7sLC4snn+CxnfQ8&#10;cNIZJlmd/fdGEDwWVfUVtVr3thE36nztWMN0okAQ587UXGo4Hn7GCxA+IBtsHJOGf/KwzoaDFabG&#10;3XlHt30oRYSwT1FDFUKbSunziiz6iWuJo1e4zmKIsiul6fAe4baRiVJzabHmuFBhS98V5df9n9Vw&#10;Die1PX/RaTOrk/ZC82thvNL6Y9R/LkEE6sM7/Gr/Gg3JFJ5f4g+Q2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Ln0OTBAAAA2wAAAA8AAAAAAAAAAAAAAAAAmAIAAGRycy9kb3du&#10;cmV2LnhtbFBLBQYAAAAABAAEAPUAAACGAwAAAAA=&#10;" fillcolor="#a5d5e2 [1624]" strokecolor="#40a7c2 [3048]">
                    <v:fill color2="#e4f2f6 [504]" rotate="t" angle="180" colors="0 #9eeaff;22938f #bbefff;1 #e4f9ff" focus="100%" type="gradient"/>
                    <v:shadow on="t" color="black" opacity="24903f" origin=",.5" offset="0,.55556mm"/>
                    <v:textbox inset="0,,0"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按图层规则绘制图形</w:t>
                          </w:r>
                        </w:p>
                      </w:txbxContent>
                    </v:textbox>
                  </v:round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2" o:spid="_x0000_s1040" type="#_x0000_t32" style="position:absolute;left:7527;top:4000;width:0;height:40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r+McQAAADbAAAADwAAAGRycy9kb3ducmV2LnhtbESPQWvCQBSE74X+h+UVeqsbAy0luoqI&#10;gtBaMGnvz+wziWbfht01if++Wyh4HGbmG2a+HE0renK+saxgOklAEJdWN1wp+C62L+8gfEDW2Fom&#10;BTfysFw8Pswx03bgA/V5qESEsM9QQR1Cl0npy5oM+ontiKN3ss5giNJVUjscIty0Mk2SN2mw4bhQ&#10;Y0frmspLfjUKXjfusOrOn8XXj/Pbq22Obn/+UOr5aVzNQAQawz38395pBWkKf1/iD5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Gv4xxAAAANsAAAAPAAAAAAAAAAAA&#10;AAAAAKECAABkcnMvZG93bnJldi54bWxQSwUGAAAAAAQABAD5AAAAkgMAAAAA&#10;" strokecolor="#4f81bd [3204]" strokeweight="2pt">
                    <v:stroke endarrow="open"/>
                    <v:shadow on="t" color="black" opacity="24903f" origin=",.5" offset="0,.55556mm"/>
                  </v:shape>
                  <v:shape id="Straight Arrow Connector 23" o:spid="_x0000_s1041" type="#_x0000_t32" style="position:absolute;left:7527;top:12001;width:0;height:40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ZbqsQAAADbAAAADwAAAGRycy9kb3ducmV2LnhtbESPW2sCMRSE3wv+h3AE32pWpaVsjSKi&#10;ILQW1sv76eZ0d+3mZEmyl/57Uyj0cZiZb5jlejC16Mj5yrKC2TQBQZxbXXGh4HLeP76A8AFZY22Z&#10;FPyQh/Vq9LDEVNueM+pOoRARwj5FBWUITSqlz0sy6Ke2IY7el3UGQ5SukNphH+GmlvMkeZYGK44L&#10;JTa0LSn/PrVGwdPOZZvm9n7+uDq/b2316Y63N6Um42HzCiLQEP7Df+2DVjBf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VluqxAAAANsAAAAPAAAAAAAAAAAA&#10;AAAAAKECAABkcnMvZG93bnJldi54bWxQSwUGAAAAAAQABAD5AAAAkgMAAAAA&#10;" strokecolor="#4f81bd [3204]" strokeweight="2pt">
                    <v:stroke endarrow="open"/>
                    <v:shadow on="t" color="black" opacity="24903f" origin=",.5" offset="0,.55556mm"/>
                  </v:shape>
                  <v:shape id="Straight Arrow Connector 24" o:spid="_x0000_s1042" type="#_x0000_t32" style="position:absolute;left:7527;top:20002;width:0;height:40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/D3sQAAADbAAAADwAAAGRycy9kb3ducmV2LnhtbESPW2sCMRSE3wv+h3AE32pWsaVsjSKi&#10;ILQW1sv76eZ0d+3mZEmyl/57Uyj0cZiZb5jlejC16Mj5yrKC2TQBQZxbXXGh4HLeP76A8AFZY22Z&#10;FPyQh/Vq9LDEVNueM+pOoRARwj5FBWUITSqlz0sy6Ke2IY7el3UGQ5SukNphH+GmlvMkeZYGK44L&#10;JTa0LSn/PrVGwdPOZZvm9n7+uDq/b2316Y63N6Um42HzCiLQEP7Df+2DVjBf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v8PexAAAANsAAAAPAAAAAAAAAAAA&#10;AAAAAKECAABkcnMvZG93bnJldi54bWxQSwUGAAAAAAQABAD5AAAAkgMAAAAA&#10;" strokecolor="#4f81bd [3204]" strokeweight="2pt">
                    <v:stroke endarrow="open"/>
                    <v:shadow on="t" color="black" opacity="24903f" origin=",.5" offset="0,.55556mm"/>
                  </v:shape>
                  <v:shape id="Straight Arrow Connector 25" o:spid="_x0000_s1043" type="#_x0000_t32" style="position:absolute;left:7527;top:28003;width:0;height:40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NmRcQAAADbAAAADwAAAGRycy9kb3ducmV2LnhtbESP3WrCQBSE7wXfYTmF3plNhYikriJF&#10;odAfMLH3p9nTJDZ7NuyuMX17tyB4OczMN8xqM5pODOR8a1nBU5KCIK6sbrlWcCz3syUIH5A1dpZJ&#10;wR952KynkxXm2l74QEMRahEh7HNU0ITQ51L6qiGDPrE9cfR+rDMYonS11A4vEW46OU/ThTTYclxo&#10;sKeXhqrf4mwUZDt32Pan9/Lzy/n92bbf7uP0ptTjw7h9BhFoDPfwrf2qFcwz+P8Sf4B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82ZFxAAAANsAAAAPAAAAAAAAAAAA&#10;AAAAAKECAABkcnMvZG93bnJldi54bWxQSwUGAAAAAAQABAD5AAAAkgMAAAAA&#10;" strokecolor="#4f81bd [3204]" strokeweight="2pt">
                    <v:stroke endarrow="open"/>
                    <v:shadow on="t" color="black" opacity="24903f" origin=",.5" offset="0,.55556mm"/>
                  </v:shape>
                  <v:shape id="Elbow Connector 26" o:spid="_x0000_s1044" type="#_x0000_t33" style="position:absolute;left:7625;top:5810;width:21995;height:219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sbLMQAAADbAAAADwAAAGRycy9kb3ducmV2LnhtbESPQWsCMRSE7wX/Q3iCt5rViixboxTF&#10;4sWD2sMeH5vXZNvNy7KJuvvvTaHgcZiZb5jVpneNuFEXas8KZtMMBHHldc1Gwddl/5qDCBFZY+OZ&#10;FAwUYLMevayw0P7OJ7qdoxEJwqFABTbGtpAyVJYchqlviZP37TuHMcnOSN3hPcFdI+dZtpQOa04L&#10;FlvaWqp+z1enwL/ln+Us35bD8ceYoTmU151dKDUZ9x/vICL18Rn+bx+0gvk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axssxAAAANsAAAAPAAAAAAAAAAAA&#10;AAAAAKECAABkcnMvZG93bnJldi54bWxQSwUGAAAAAAQABAD5AAAAkgMAAAAA&#10;" strokecolor="#c0504d [3205]" strokeweight="2pt">
                    <v:stroke endarrow="open"/>
                    <v:shadow on="t" color="black" opacity="24903f" origin=",.5" offset="0,.55556mm"/>
                  </v:shape>
                  <v:rect id="Rectangle 27" o:spid="_x0000_s1045" style="position:absolute;width:37147;height:44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pAwsEA&#10;AADbAAAADwAAAGRycy9kb3ducmV2LnhtbESPQYvCMBSE74L/IbwFb5paQaVrlEUQXMSDWu+P5pmW&#10;bV5Kk7X13xtB8DjMzDfMatPbWtyp9ZVjBdNJAoK4cLpioyC/7MZLED4ga6wdk4IHedish4MVZtp1&#10;fKL7ORgRIewzVFCG0GRS+qIki37iGuLo3VxrMUTZGqlb7CLc1jJNkrm0WHFcKLGhbUnF3/nfKrh1&#10;u3SWH3Nzxcrsj+bQ/04vJ6VGX/3PN4hAffiE3+29VpAu4PUl/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9qQMLBAAAA2wAAAA8AAAAAAAAAAAAAAAAAmAIAAGRycy9kb3du&#10;cmV2LnhtbFBLBQYAAAAABAAEAPUAAACGAwAAAAA=&#10;" filled="f" stroked="f" strokeweight="2pt">
                    <v:textbox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 w:line="360" w:lineRule="auto"/>
                            <w:ind w:firstLine="480"/>
                            <w:jc w:val="both"/>
                          </w:pPr>
                          <w:r>
                            <w:rPr>
                              <w:rFonts w:asciiTheme="minorHAnsi" w:hAnsi="Calibri" w:cs="Times New Roman"/>
                              <w:color w:val="000000" w:themeColor="dark1"/>
                              <w:kern w:val="44"/>
                            </w:rPr>
                            <w:t> </w:t>
                          </w:r>
                        </w:p>
                      </w:txbxContent>
                    </v:textbox>
                  </v:rect>
                  <v:roundrect id="Rounded Rectangle 28" o:spid="_x0000_s1046" style="position:absolute;top:40005;width:15054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81nsEA&#10;AADbAAAADwAAAGRycy9kb3ducmV2LnhtbERPy4rCMBTdC/MP4Q6409QuVDpGkYERceGjOuDy0lzb&#10;YnMTmmg7fz9ZCC4P571Y9aYRT2p9bVnBZJyAIC6srrlUcDn/jOYgfEDW2FgmBX/kYbX8GCww07bj&#10;Ez3zUIoYwj5DBVUILpPSFxUZ9GPriCN3s63BEGFbSt1iF8NNI9MkmUqDNceGCh19V1Tc84dRcJ0l&#10;qbuut4ffjdvZ2k+O3f58VGr42a+/QATqw1v8cm+1gjSOjV/iD5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/NZ7BAAAA2wAAAA8AAAAAAAAAAAAAAAAAmAIAAGRycy9kb3du&#10;cmV2LnhtbFBLBQYAAAAABAAEAPUAAACGAwAAAAA=&#10;" fillcolor="#a5d5e2 [1624]" strokecolor="#40a7c2 [3048]">
                    <v:fill color2="#e4f2f6 [504]" rotate="t" angle="180" colors="0 #9eeaff;22938f #bbefff;1 #e4f9ff" focus="100%" type="gradient"/>
                    <v:shadow on="t" color="black" opacity="24903f" origin=",.5" offset="0,.55556mm"/>
                    <v:textbox inset="1mm,,1mm">
                      <w:txbxContent>
                        <w:p w:rsidR="00872FD5" w:rsidRDefault="00872FD5" w:rsidP="008C43A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保存为04版</w:t>
                          </w:r>
                          <w:proofErr w:type="spellStart"/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dxf</w:t>
                          </w:r>
                          <w:proofErr w:type="spellEnd"/>
                          <w:r>
                            <w:rPr>
                              <w:rFonts w:eastAsiaTheme="minorEastAsia" w:hint="eastAsia"/>
                              <w:color w:val="000000"/>
                            </w:rPr>
                            <w:t>格式</w:t>
                          </w:r>
                        </w:p>
                      </w:txbxContent>
                    </v:textbox>
                  </v:roundrect>
                  <v:shape id="Straight Arrow Connector 29" o:spid="_x0000_s1047" type="#_x0000_t32" style="position:absolute;left:7432;top:36004;width:0;height:40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5sQMQAAADbAAAADwAAAGRycy9kb3ducmV2LnhtbESPW2sCMRSE3wv+h3AE32pWwdJujSKi&#10;ILQW1sv76eZ0d+3mZEmyl/57Uyj0cZiZb5jlejC16Mj5yrKC2TQBQZxbXXGh4HLePz6D8AFZY22Z&#10;FPyQh/Vq9LDEVNueM+pOoRARwj5FBWUITSqlz0sy6Ke2IY7el3UGQ5SukNphH+GmlvMkeZIGK44L&#10;JTa0LSn/PrVGwWLnsk1zez9/XJ3ft7b6dMfbm1KT8bB5BRFoCP/hv/ZBK5i/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vmxAxAAAANsAAAAPAAAAAAAAAAAA&#10;AAAAAKECAABkcnMvZG93bnJldi54bWxQSwUGAAAAAAQABAD5AAAAkgMAAAAA&#10;" strokecolor="#4f81bd [3204]" strokeweight="2pt">
                    <v:stroke endarrow="open"/>
                    <v:shadow on="t" color="black" opacity="24903f" origin=",.5" offset="0,.55556mm"/>
                  </v:shape>
                </v:group>
                <w10:anchorlock/>
              </v:group>
            </w:pict>
          </mc:Fallback>
        </mc:AlternateContent>
      </w:r>
    </w:p>
    <w:p w:rsidR="00D968A9" w:rsidRDefault="00D968A9" w:rsidP="00D968A9">
      <w:pPr>
        <w:ind w:firstLineChars="0" w:firstLine="0"/>
        <w:jc w:val="center"/>
        <w:rPr>
          <w:noProof/>
        </w:rPr>
      </w:pPr>
      <w:r>
        <w:rPr>
          <w:rFonts w:ascii="黑体" w:eastAsia="黑体" w:hAnsi="黑体" w:hint="eastAsia"/>
          <w:sz w:val="21"/>
          <w:szCs w:val="21"/>
        </w:rPr>
        <w:t>图3.1  CAD模板制作流程图</w:t>
      </w:r>
    </w:p>
    <w:p w:rsidR="00025835" w:rsidRDefault="00FF0326" w:rsidP="00075E3B">
      <w:r>
        <w:rPr>
          <w:rFonts w:hint="eastAsia"/>
        </w:rPr>
        <w:t>特别需要注意的是：</w:t>
      </w:r>
    </w:p>
    <w:p w:rsidR="00025835" w:rsidRDefault="00FF0326" w:rsidP="00075E3B"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CAD</w:t>
      </w:r>
      <w:r>
        <w:rPr>
          <w:rFonts w:hint="eastAsia"/>
        </w:rPr>
        <w:t>图形模板中的</w:t>
      </w:r>
      <w:proofErr w:type="gramStart"/>
      <w:r>
        <w:rPr>
          <w:rFonts w:hint="eastAsia"/>
        </w:rPr>
        <w:t>图层</w:t>
      </w:r>
      <w:r w:rsidR="00D83A93">
        <w:rPr>
          <w:rFonts w:hint="eastAsia"/>
        </w:rPr>
        <w:t>建议</w:t>
      </w:r>
      <w:proofErr w:type="gramEnd"/>
      <w:r>
        <w:rPr>
          <w:rFonts w:hint="eastAsia"/>
        </w:rPr>
        <w:t>按照附录</w:t>
      </w:r>
      <w:r>
        <w:rPr>
          <w:rFonts w:hint="eastAsia"/>
        </w:rPr>
        <w:t>1</w:t>
      </w:r>
      <w:r>
        <w:rPr>
          <w:rFonts w:hint="eastAsia"/>
        </w:rPr>
        <w:t>中的规则进行命名和使用，这与程序零件库中的制图标准相对应</w:t>
      </w:r>
      <w:r w:rsidR="009F5A60">
        <w:rPr>
          <w:rFonts w:hint="eastAsia"/>
        </w:rPr>
        <w:t>，</w:t>
      </w:r>
      <w:r w:rsidR="00313534">
        <w:rPr>
          <w:rFonts w:hint="eastAsia"/>
        </w:rPr>
        <w:t>可随时修改字体和线宽等内容，当然</w:t>
      </w:r>
      <w:r w:rsidR="00D83A93">
        <w:rPr>
          <w:rFonts w:hint="eastAsia"/>
        </w:rPr>
        <w:t>如果用户所建模板</w:t>
      </w:r>
      <w:r w:rsidR="00884C8B">
        <w:rPr>
          <w:rFonts w:hint="eastAsia"/>
        </w:rPr>
        <w:t>的字体、线宽等不会再改变，也可以跳过此步骤</w:t>
      </w:r>
      <w:r>
        <w:rPr>
          <w:rFonts w:hint="eastAsia"/>
        </w:rPr>
        <w:t>；</w:t>
      </w:r>
    </w:p>
    <w:p w:rsidR="00FF0326" w:rsidRDefault="00FF0326" w:rsidP="00075E3B">
      <w:r>
        <w:rPr>
          <w:rFonts w:hint="eastAsia"/>
        </w:rPr>
        <w:t>2</w:t>
      </w:r>
      <w:r>
        <w:rPr>
          <w:rFonts w:hint="eastAsia"/>
        </w:rPr>
        <w:t>）图形中的</w:t>
      </w:r>
      <w:r w:rsidR="00DB3B1E">
        <w:rPr>
          <w:rFonts w:hint="eastAsia"/>
        </w:rPr>
        <w:t>所有</w:t>
      </w:r>
      <w:r>
        <w:rPr>
          <w:rFonts w:hint="eastAsia"/>
        </w:rPr>
        <w:t>图元必须被分解，包括标注和多行文字</w:t>
      </w:r>
      <w:r w:rsidR="009F5A60">
        <w:rPr>
          <w:rFonts w:hint="eastAsia"/>
        </w:rPr>
        <w:t>；</w:t>
      </w:r>
    </w:p>
    <w:p w:rsidR="009F5A60" w:rsidRDefault="009F5A60" w:rsidP="00075E3B">
      <w:r>
        <w:rPr>
          <w:rFonts w:hint="eastAsia"/>
        </w:rPr>
        <w:t>3</w:t>
      </w:r>
      <w:r>
        <w:rPr>
          <w:rFonts w:hint="eastAsia"/>
        </w:rPr>
        <w:t>）图形模板中的所有变量必须在</w:t>
      </w:r>
      <w:r w:rsidR="00D65450">
        <w:rPr>
          <w:rFonts w:hint="eastAsia"/>
        </w:rPr>
        <w:t>英文状态下的</w:t>
      </w:r>
      <w:r>
        <w:rPr>
          <w:rFonts w:hint="eastAsia"/>
        </w:rPr>
        <w:t>中括号内部，即</w:t>
      </w:r>
      <w:r w:rsidR="00F82E0B">
        <w:rPr>
          <w:rFonts w:hint="eastAsia"/>
        </w:rPr>
        <w:t>“</w:t>
      </w:r>
      <w:r>
        <w:rPr>
          <w:rFonts w:hint="eastAsia"/>
        </w:rPr>
        <w:t>[]</w:t>
      </w:r>
      <w:r w:rsidR="00D36DF2">
        <w:rPr>
          <w:rFonts w:hint="eastAsia"/>
        </w:rPr>
        <w:t>”</w:t>
      </w:r>
      <w:r w:rsidR="00F82E0B">
        <w:rPr>
          <w:rFonts w:hint="eastAsia"/>
        </w:rPr>
        <w:t>；</w:t>
      </w:r>
    </w:p>
    <w:p w:rsidR="00E2003E" w:rsidRDefault="00E2003E" w:rsidP="003C07E3">
      <w:pPr>
        <w:keepLines w:val="0"/>
      </w:pPr>
      <w:r>
        <w:rPr>
          <w:rFonts w:hint="eastAsia"/>
        </w:rPr>
        <w:t>4</w:t>
      </w:r>
      <w:r>
        <w:rPr>
          <w:rFonts w:hint="eastAsia"/>
        </w:rPr>
        <w:t>）为出图美观考虑，还需修改文字的对齐方式（若图中字体样式均为自己常用样式，</w:t>
      </w:r>
      <w:r>
        <w:rPr>
          <w:rFonts w:hint="eastAsia"/>
        </w:rPr>
        <w:lastRenderedPageBreak/>
        <w:t>则可跳过此步骤），一般除附注和标题比例文字设置为“左中”外，其他文字对齐方式均可设为“正中”，</w:t>
      </w:r>
      <w:proofErr w:type="gramStart"/>
      <w:r>
        <w:rPr>
          <w:rFonts w:hint="eastAsia"/>
        </w:rPr>
        <w:t>当图层为</w:t>
      </w:r>
      <w:proofErr w:type="gramEnd"/>
      <w:r>
        <w:rPr>
          <w:rFonts w:hint="eastAsia"/>
        </w:rPr>
        <w:t>“</w:t>
      </w:r>
      <w:r>
        <w:rPr>
          <w:rFonts w:hint="eastAsia"/>
        </w:rPr>
        <w:t>6c</w:t>
      </w:r>
      <w:r>
        <w:rPr>
          <w:rFonts w:hint="eastAsia"/>
        </w:rPr>
        <w:t>标题文字”的文字被设置为“正中”时，程序会自动在文字下面添加</w:t>
      </w:r>
      <w:r w:rsidR="003C07E3">
        <w:rPr>
          <w:rFonts w:hint="eastAsia"/>
        </w:rPr>
        <w:t>双下划线</w:t>
      </w:r>
      <w:r>
        <w:rPr>
          <w:rFonts w:hint="eastAsia"/>
        </w:rPr>
        <w:t>；</w:t>
      </w:r>
    </w:p>
    <w:p w:rsidR="00F82E0B" w:rsidRDefault="00E2003E" w:rsidP="00E2003E">
      <w:pPr>
        <w:keepLines w:val="0"/>
      </w:pPr>
      <w:r>
        <w:rPr>
          <w:rFonts w:hint="eastAsia"/>
        </w:rPr>
        <w:t>5</w:t>
      </w:r>
      <w:r w:rsidR="00F82E0B">
        <w:rPr>
          <w:rFonts w:hint="eastAsia"/>
        </w:rPr>
        <w:t>）在完成图形修改后，必须将</w:t>
      </w:r>
      <w:r w:rsidR="00A172E9">
        <w:rPr>
          <w:rFonts w:hint="eastAsia"/>
        </w:rPr>
        <w:t>图形转换为块，块名称以“</w:t>
      </w:r>
      <w:r w:rsidR="00A172E9">
        <w:rPr>
          <w:rFonts w:hint="eastAsia"/>
        </w:rPr>
        <w:t>TH_</w:t>
      </w:r>
      <w:r w:rsidR="00A172E9">
        <w:rPr>
          <w:rFonts w:hint="eastAsia"/>
        </w:rPr>
        <w:t>”作为开头</w:t>
      </w:r>
      <w:r w:rsidR="006B2054">
        <w:rPr>
          <w:rFonts w:hint="eastAsia"/>
        </w:rPr>
        <w:t>，若图形</w:t>
      </w:r>
      <w:r w:rsidR="007656E3">
        <w:rPr>
          <w:rFonts w:hint="eastAsia"/>
        </w:rPr>
        <w:t>相对于</w:t>
      </w:r>
      <w:r w:rsidR="007656E3">
        <w:rPr>
          <w:rFonts w:hint="eastAsia"/>
        </w:rPr>
        <w:t>A3</w:t>
      </w:r>
      <w:r w:rsidR="007656E3">
        <w:rPr>
          <w:rFonts w:hint="eastAsia"/>
        </w:rPr>
        <w:t>图框</w:t>
      </w:r>
      <w:r w:rsidR="006B2054">
        <w:rPr>
          <w:rFonts w:hint="eastAsia"/>
        </w:rPr>
        <w:t>比例为</w:t>
      </w:r>
      <w:r w:rsidR="007656E3">
        <w:rPr>
          <w:rFonts w:hint="eastAsia"/>
        </w:rPr>
        <w:t>n</w:t>
      </w:r>
      <w:r w:rsidR="006B2054">
        <w:rPr>
          <w:rFonts w:hint="eastAsia"/>
        </w:rPr>
        <w:t>，则块名应增加后缀“</w:t>
      </w:r>
      <w:r w:rsidR="006B2054">
        <w:rPr>
          <w:rFonts w:hint="eastAsia"/>
        </w:rPr>
        <w:t>.n</w:t>
      </w:r>
      <w:r w:rsidR="006B2054">
        <w:rPr>
          <w:rFonts w:hint="eastAsia"/>
        </w:rPr>
        <w:t>”</w:t>
      </w:r>
      <w:r w:rsidR="00A172E9">
        <w:rPr>
          <w:rFonts w:hint="eastAsia"/>
        </w:rPr>
        <w:t>。一般来说，一</w:t>
      </w:r>
      <w:r w:rsidR="00D36DF2">
        <w:rPr>
          <w:rFonts w:hint="eastAsia"/>
        </w:rPr>
        <w:t>个布局</w:t>
      </w:r>
      <w:r w:rsidR="00A172E9">
        <w:rPr>
          <w:rFonts w:hint="eastAsia"/>
        </w:rPr>
        <w:t>只需做成一个块，但如果针对</w:t>
      </w:r>
      <w:r w:rsidR="008E5C8C">
        <w:rPr>
          <w:rFonts w:hint="eastAsia"/>
        </w:rPr>
        <w:t>特殊</w:t>
      </w:r>
      <w:r w:rsidR="00A172E9">
        <w:rPr>
          <w:rFonts w:hint="eastAsia"/>
        </w:rPr>
        <w:t>情况</w:t>
      </w:r>
      <w:proofErr w:type="gramStart"/>
      <w:r w:rsidR="00D36DF2">
        <w:rPr>
          <w:rFonts w:hint="eastAsia"/>
        </w:rPr>
        <w:t>还</w:t>
      </w:r>
      <w:r w:rsidR="00733177">
        <w:rPr>
          <w:rFonts w:hint="eastAsia"/>
        </w:rPr>
        <w:t>有图块替换</w:t>
      </w:r>
      <w:proofErr w:type="gramEnd"/>
      <w:r w:rsidR="00733177">
        <w:rPr>
          <w:rFonts w:hint="eastAsia"/>
        </w:rPr>
        <w:t>的需要，则需将图形分割</w:t>
      </w:r>
      <w:r w:rsidR="0015151F">
        <w:rPr>
          <w:rFonts w:hint="eastAsia"/>
        </w:rPr>
        <w:t>为</w:t>
      </w:r>
      <w:r w:rsidR="00733177">
        <w:rPr>
          <w:rFonts w:hint="eastAsia"/>
        </w:rPr>
        <w:t>多个图块</w:t>
      </w:r>
      <w:r w:rsidR="00C0678F">
        <w:rPr>
          <w:rFonts w:hint="eastAsia"/>
        </w:rPr>
        <w:t>（例如在锥坡模板中，一个图形被划分为三块：立面、平面和其他，这是因为立面和平面在不同条件下所用</w:t>
      </w:r>
      <w:proofErr w:type="gramStart"/>
      <w:r w:rsidR="00C0678F">
        <w:rPr>
          <w:rFonts w:hint="eastAsia"/>
        </w:rPr>
        <w:t>的图块并不</w:t>
      </w:r>
      <w:proofErr w:type="gramEnd"/>
      <w:r w:rsidR="00C0678F">
        <w:rPr>
          <w:rFonts w:hint="eastAsia"/>
        </w:rPr>
        <w:t>相同，也即需要</w:t>
      </w:r>
      <w:proofErr w:type="gramStart"/>
      <w:r w:rsidR="00C0678F">
        <w:rPr>
          <w:rFonts w:hint="eastAsia"/>
        </w:rPr>
        <w:t>进行图块替换</w:t>
      </w:r>
      <w:proofErr w:type="gramEnd"/>
      <w:r w:rsidR="00C0678F">
        <w:rPr>
          <w:rFonts w:hint="eastAsia"/>
        </w:rPr>
        <w:t>）</w:t>
      </w:r>
      <w:r w:rsidR="00A172E9">
        <w:rPr>
          <w:rFonts w:hint="eastAsia"/>
        </w:rPr>
        <w:t>；</w:t>
      </w:r>
    </w:p>
    <w:p w:rsidR="00A172E9" w:rsidRDefault="00E2003E" w:rsidP="00075E3B">
      <w:r>
        <w:rPr>
          <w:rFonts w:hint="eastAsia"/>
        </w:rPr>
        <w:t>6</w:t>
      </w:r>
      <w:r w:rsidR="00A172E9">
        <w:rPr>
          <w:rFonts w:hint="eastAsia"/>
        </w:rPr>
        <w:t>）保存图形时，必须将图形保存为</w:t>
      </w:r>
      <w:r w:rsidR="00A172E9">
        <w:rPr>
          <w:rFonts w:hint="eastAsia"/>
        </w:rPr>
        <w:t>CAD2004</w:t>
      </w:r>
      <w:r w:rsidR="00A172E9">
        <w:rPr>
          <w:rFonts w:hint="eastAsia"/>
        </w:rPr>
        <w:t>版本的</w:t>
      </w:r>
      <w:r w:rsidR="00A172E9">
        <w:rPr>
          <w:rFonts w:hint="eastAsia"/>
        </w:rPr>
        <w:t>DXF</w:t>
      </w:r>
      <w:r w:rsidR="00A172E9">
        <w:rPr>
          <w:rFonts w:hint="eastAsia"/>
        </w:rPr>
        <w:t>格式。</w:t>
      </w:r>
    </w:p>
    <w:p w:rsidR="006D52C6" w:rsidRDefault="006D52C6" w:rsidP="003459A8">
      <w:pPr>
        <w:pStyle w:val="Heading3"/>
        <w:numPr>
          <w:ilvl w:val="2"/>
          <w:numId w:val="20"/>
        </w:numPr>
        <w:ind w:left="567" w:firstLineChars="0"/>
      </w:pPr>
      <w:bookmarkStart w:id="77" w:name="_Toc409106339"/>
      <w:bookmarkStart w:id="78" w:name="_Toc410136494"/>
      <w:r>
        <w:rPr>
          <w:rFonts w:hint="eastAsia"/>
        </w:rPr>
        <w:t>排图模板（</w:t>
      </w:r>
      <w:r>
        <w:rPr>
          <w:rFonts w:hint="eastAsia"/>
        </w:rPr>
        <w:t>.</w:t>
      </w:r>
      <w:proofErr w:type="spellStart"/>
      <w:r>
        <w:rPr>
          <w:rFonts w:hint="eastAsia"/>
        </w:rPr>
        <w:t>docx</w:t>
      </w:r>
      <w:proofErr w:type="spellEnd"/>
      <w:r>
        <w:rPr>
          <w:rFonts w:hint="eastAsia"/>
        </w:rPr>
        <w:t>）</w:t>
      </w:r>
      <w:bookmarkEnd w:id="77"/>
      <w:bookmarkEnd w:id="78"/>
    </w:p>
    <w:p w:rsidR="006D52C6" w:rsidRDefault="00455608" w:rsidP="004B5F67">
      <w:pPr>
        <w:keepLines w:val="0"/>
      </w:pPr>
      <w:r>
        <w:rPr>
          <w:rFonts w:hint="eastAsia"/>
        </w:rPr>
        <w:t>排图模板主要包含三类表格：</w:t>
      </w:r>
      <w:proofErr w:type="gramStart"/>
      <w:r>
        <w:rPr>
          <w:rFonts w:hint="eastAsia"/>
        </w:rPr>
        <w:t>图块表</w:t>
      </w:r>
      <w:proofErr w:type="gramEnd"/>
      <w:r w:rsidR="008A1524">
        <w:rPr>
          <w:rFonts w:hint="eastAsia"/>
        </w:rPr>
        <w:t>（表</w:t>
      </w:r>
      <w:r w:rsidR="004B5F67">
        <w:rPr>
          <w:rFonts w:hint="eastAsia"/>
        </w:rPr>
        <w:t>3.</w:t>
      </w:r>
      <w:r w:rsidR="008A1524">
        <w:rPr>
          <w:rFonts w:hint="eastAsia"/>
        </w:rPr>
        <w:t>1</w:t>
      </w:r>
      <w:r w:rsidR="008A1524">
        <w:rPr>
          <w:rFonts w:hint="eastAsia"/>
        </w:rPr>
        <w:t>示）</w:t>
      </w:r>
      <w:r>
        <w:rPr>
          <w:rFonts w:hint="eastAsia"/>
        </w:rPr>
        <w:t>、布局表</w:t>
      </w:r>
      <w:r w:rsidR="008A1524">
        <w:rPr>
          <w:rFonts w:hint="eastAsia"/>
        </w:rPr>
        <w:t>（表</w:t>
      </w:r>
      <w:r w:rsidR="004B5F67">
        <w:rPr>
          <w:rFonts w:hint="eastAsia"/>
        </w:rPr>
        <w:t>3.</w:t>
      </w:r>
      <w:r w:rsidR="008A1524">
        <w:rPr>
          <w:rFonts w:hint="eastAsia"/>
        </w:rPr>
        <w:t>2</w:t>
      </w:r>
      <w:r w:rsidR="008A1524">
        <w:rPr>
          <w:rFonts w:hint="eastAsia"/>
        </w:rPr>
        <w:t>示）</w:t>
      </w:r>
      <w:r w:rsidR="00D85DAC">
        <w:rPr>
          <w:rFonts w:hint="eastAsia"/>
        </w:rPr>
        <w:t>、</w:t>
      </w:r>
      <w:proofErr w:type="gramStart"/>
      <w:r>
        <w:rPr>
          <w:rFonts w:hint="eastAsia"/>
        </w:rPr>
        <w:t>图块</w:t>
      </w:r>
      <w:r w:rsidR="00A47F31">
        <w:rPr>
          <w:rFonts w:hint="eastAsia"/>
        </w:rPr>
        <w:t>分项</w:t>
      </w:r>
      <w:proofErr w:type="gramEnd"/>
      <w:r>
        <w:rPr>
          <w:rFonts w:hint="eastAsia"/>
        </w:rPr>
        <w:t>表</w:t>
      </w:r>
      <w:r w:rsidR="008A1524">
        <w:rPr>
          <w:rFonts w:hint="eastAsia"/>
        </w:rPr>
        <w:t>（表</w:t>
      </w:r>
      <w:r w:rsidR="008A1524">
        <w:rPr>
          <w:rFonts w:hint="eastAsia"/>
        </w:rPr>
        <w:t>3</w:t>
      </w:r>
      <w:r w:rsidR="004B5F67">
        <w:rPr>
          <w:rFonts w:hint="eastAsia"/>
        </w:rPr>
        <w:t>.3</w:t>
      </w:r>
      <w:r w:rsidR="008A1524">
        <w:rPr>
          <w:rFonts w:hint="eastAsia"/>
        </w:rPr>
        <w:t>示）</w:t>
      </w:r>
      <w:r w:rsidR="00D85DAC">
        <w:rPr>
          <w:rFonts w:hint="eastAsia"/>
        </w:rPr>
        <w:t>以及材料汇总表（表</w:t>
      </w:r>
      <w:r w:rsidR="00D85DAC">
        <w:rPr>
          <w:rFonts w:hint="eastAsia"/>
        </w:rPr>
        <w:t>3.4</w:t>
      </w:r>
      <w:r w:rsidR="00D85DAC">
        <w:rPr>
          <w:rFonts w:hint="eastAsia"/>
        </w:rPr>
        <w:t>示）</w:t>
      </w:r>
      <w:r>
        <w:rPr>
          <w:rFonts w:hint="eastAsia"/>
        </w:rPr>
        <w:t>。</w:t>
      </w:r>
      <w:r w:rsidR="00B95DCC">
        <w:rPr>
          <w:rFonts w:hint="eastAsia"/>
        </w:rPr>
        <w:t>制作排图模板时，</w:t>
      </w:r>
      <w:r>
        <w:rPr>
          <w:rFonts w:hint="eastAsia"/>
        </w:rPr>
        <w:t>比较</w:t>
      </w:r>
      <w:r w:rsidR="00EF64B4">
        <w:rPr>
          <w:rFonts w:hint="eastAsia"/>
        </w:rPr>
        <w:t>便捷的做法是：</w:t>
      </w:r>
      <w:r w:rsidR="00D8106F">
        <w:rPr>
          <w:rFonts w:hint="eastAsia"/>
        </w:rPr>
        <w:t>拷贝一份</w:t>
      </w:r>
      <w:r w:rsidR="00EF64B4">
        <w:rPr>
          <w:rFonts w:hint="eastAsia"/>
        </w:rPr>
        <w:t>默认</w:t>
      </w:r>
      <w:r w:rsidR="00D8106F">
        <w:rPr>
          <w:rFonts w:hint="eastAsia"/>
        </w:rPr>
        <w:t>模板，</w:t>
      </w:r>
      <w:r w:rsidR="00B95DCC">
        <w:rPr>
          <w:rFonts w:hint="eastAsia"/>
        </w:rPr>
        <w:t>然后</w:t>
      </w:r>
      <w:r w:rsidR="00D8106F">
        <w:rPr>
          <w:rFonts w:hint="eastAsia"/>
        </w:rPr>
        <w:t>在此基础上进行内容修改。</w:t>
      </w:r>
    </w:p>
    <w:p w:rsidR="008A1524" w:rsidRDefault="008A1524" w:rsidP="00601F01">
      <w:pPr>
        <w:pStyle w:val="ListParagraph"/>
        <w:numPr>
          <w:ilvl w:val="0"/>
          <w:numId w:val="22"/>
        </w:numPr>
        <w:ind w:left="0" w:firstLineChars="0" w:firstLine="0"/>
      </w:pPr>
      <w:proofErr w:type="gramStart"/>
      <w:r>
        <w:rPr>
          <w:rFonts w:hint="eastAsia"/>
        </w:rPr>
        <w:t>图块表</w:t>
      </w:r>
      <w:proofErr w:type="gramEnd"/>
      <w:r>
        <w:rPr>
          <w:rFonts w:hint="eastAsia"/>
        </w:rPr>
        <w:t>：列出图形模板中的</w:t>
      </w:r>
      <w:proofErr w:type="gramStart"/>
      <w:r>
        <w:rPr>
          <w:rFonts w:hint="eastAsia"/>
        </w:rPr>
        <w:t>所有图块</w:t>
      </w:r>
      <w:r w:rsidR="001E5C19">
        <w:rPr>
          <w:rFonts w:hint="eastAsia"/>
        </w:rPr>
        <w:t>类型</w:t>
      </w:r>
      <w:proofErr w:type="gramEnd"/>
      <w:r w:rsidR="00A37B99">
        <w:rPr>
          <w:rFonts w:hint="eastAsia"/>
        </w:rPr>
        <w:t>（对应最终布局中</w:t>
      </w:r>
      <w:proofErr w:type="gramStart"/>
      <w:r w:rsidR="00A37B99">
        <w:rPr>
          <w:rFonts w:hint="eastAsia"/>
        </w:rPr>
        <w:t>的图块数</w:t>
      </w:r>
      <w:proofErr w:type="gramEnd"/>
      <w:r w:rsidR="00A37B99">
        <w:rPr>
          <w:rFonts w:hint="eastAsia"/>
        </w:rPr>
        <w:t>）</w:t>
      </w:r>
      <w:r w:rsidR="004A4E17">
        <w:rPr>
          <w:rFonts w:hint="eastAsia"/>
        </w:rPr>
        <w:t>。</w:t>
      </w:r>
      <w:proofErr w:type="gramStart"/>
      <w:r w:rsidR="00D15BC1">
        <w:rPr>
          <w:rFonts w:hint="eastAsia"/>
        </w:rPr>
        <w:t>第一列</w:t>
      </w:r>
      <w:r>
        <w:rPr>
          <w:rFonts w:hint="eastAsia"/>
        </w:rPr>
        <w:t>图块索引</w:t>
      </w:r>
      <w:proofErr w:type="gramEnd"/>
      <w:r>
        <w:rPr>
          <w:rFonts w:hint="eastAsia"/>
        </w:rPr>
        <w:t>按“</w:t>
      </w:r>
      <w:r>
        <w:rPr>
          <w:rFonts w:hint="eastAsia"/>
        </w:rPr>
        <w:t>A</w:t>
      </w:r>
      <w:r>
        <w:rPr>
          <w:rFonts w:hint="eastAsia"/>
        </w:rPr>
        <w:t>图块”、“</w:t>
      </w:r>
      <w:r>
        <w:rPr>
          <w:rFonts w:hint="eastAsia"/>
        </w:rPr>
        <w:t>B</w:t>
      </w:r>
      <w:r>
        <w:rPr>
          <w:rFonts w:hint="eastAsia"/>
        </w:rPr>
        <w:t>图块”……以此类推</w:t>
      </w:r>
      <w:r w:rsidR="000E1D78">
        <w:rPr>
          <w:rFonts w:hint="eastAsia"/>
        </w:rPr>
        <w:t>罗列</w:t>
      </w:r>
      <w:r w:rsidR="00634147">
        <w:rPr>
          <w:rFonts w:hint="eastAsia"/>
        </w:rPr>
        <w:t>；</w:t>
      </w:r>
      <w:r w:rsidR="00D15BC1">
        <w:rPr>
          <w:rFonts w:hint="eastAsia"/>
        </w:rPr>
        <w:t>第二列</w:t>
      </w:r>
      <w:r w:rsidR="00EF64B4">
        <w:rPr>
          <w:rFonts w:hint="eastAsia"/>
        </w:rPr>
        <w:t>填入</w:t>
      </w:r>
      <w:r>
        <w:rPr>
          <w:rFonts w:hint="eastAsia"/>
        </w:rPr>
        <w:t>表格名称</w:t>
      </w:r>
      <w:r w:rsidR="00EF64B4">
        <w:rPr>
          <w:rFonts w:hint="eastAsia"/>
        </w:rPr>
        <w:t>，</w:t>
      </w:r>
      <w:r w:rsidR="00C27A66">
        <w:rPr>
          <w:rFonts w:hint="eastAsia"/>
        </w:rPr>
        <w:t>各行</w:t>
      </w:r>
      <w:r>
        <w:rPr>
          <w:rFonts w:hint="eastAsia"/>
        </w:rPr>
        <w:t>不得相同</w:t>
      </w:r>
      <w:r w:rsidR="00634147">
        <w:rPr>
          <w:rFonts w:hint="eastAsia"/>
        </w:rPr>
        <w:t>；</w:t>
      </w:r>
      <w:proofErr w:type="gramStart"/>
      <w:r>
        <w:rPr>
          <w:rFonts w:hint="eastAsia"/>
        </w:rPr>
        <w:t>图块属性和图块引用</w:t>
      </w:r>
      <w:proofErr w:type="gramEnd"/>
      <w:r>
        <w:rPr>
          <w:rFonts w:hint="eastAsia"/>
        </w:rPr>
        <w:t>不填</w:t>
      </w:r>
      <w:r w:rsidR="00655585">
        <w:rPr>
          <w:rFonts w:hint="eastAsia"/>
        </w:rPr>
        <w:t>。</w:t>
      </w:r>
    </w:p>
    <w:p w:rsidR="00655585" w:rsidRPr="00655585" w:rsidRDefault="00655585" w:rsidP="00522BDA">
      <w:pPr>
        <w:pStyle w:val="a"/>
        <w:rPr>
          <w:rFonts w:ascii="黑体" w:eastAsia="黑体" w:hAnsi="黑体"/>
          <w:sz w:val="21"/>
          <w:szCs w:val="21"/>
        </w:rPr>
      </w:pPr>
      <w:r w:rsidRPr="00655585">
        <w:rPr>
          <w:rFonts w:ascii="黑体" w:eastAsia="黑体" w:hAnsi="黑体" w:hint="eastAsia"/>
          <w:sz w:val="21"/>
          <w:szCs w:val="21"/>
        </w:rPr>
        <w:t xml:space="preserve">表3.1  </w:t>
      </w:r>
      <w:proofErr w:type="gramStart"/>
      <w:r w:rsidRPr="00655585">
        <w:rPr>
          <w:rFonts w:ascii="黑体" w:eastAsia="黑体" w:hAnsi="黑体" w:hint="eastAsia"/>
          <w:sz w:val="21"/>
          <w:szCs w:val="21"/>
        </w:rPr>
        <w:t>图块表</w:t>
      </w:r>
      <w:proofErr w:type="gramEnd"/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5"/>
        <w:gridCol w:w="1418"/>
        <w:gridCol w:w="1418"/>
        <w:gridCol w:w="1418"/>
      </w:tblGrid>
      <w:tr w:rsidR="00CA0FA3" w:rsidRPr="00A54CAC" w:rsidTr="005D7A0B">
        <w:trPr>
          <w:trHeight w:hRule="exact" w:val="425"/>
          <w:jc w:val="center"/>
        </w:trPr>
        <w:tc>
          <w:tcPr>
            <w:tcW w:w="1985" w:type="dxa"/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  <w:r w:rsidRPr="00A54CAC">
              <w:rPr>
                <w:rFonts w:hint="eastAsia"/>
                <w:color w:val="000000"/>
                <w:sz w:val="21"/>
                <w:szCs w:val="21"/>
              </w:rPr>
              <w:t>表格名称</w:t>
            </w:r>
            <w:r w:rsidRPr="00A54CAC">
              <w:rPr>
                <w:rFonts w:hint="eastAsia"/>
                <w:color w:val="000000"/>
                <w:sz w:val="21"/>
                <w:szCs w:val="21"/>
              </w:rPr>
              <w:t>&lt;</w:t>
            </w:r>
            <w:r w:rsidRPr="00A54CAC">
              <w:rPr>
                <w:rFonts w:ascii="新宋体" w:eastAsia="新宋体" w:hAnsi="Times New Roman" w:cs="Times New Roman" w:hint="eastAsia"/>
                <w:noProof/>
                <w:color w:val="000000"/>
                <w:sz w:val="21"/>
                <w:szCs w:val="21"/>
              </w:rPr>
              <w:t>图块</w:t>
            </w:r>
            <w:r w:rsidRPr="00A54CAC">
              <w:rPr>
                <w:rFonts w:ascii="新宋体" w:eastAsia="新宋体" w:hAnsi="Times New Roman" w:cs="Times New Roman"/>
                <w:noProof/>
                <w:color w:val="000000"/>
                <w:sz w:val="21"/>
                <w:szCs w:val="21"/>
              </w:rPr>
              <w:t>表</w:t>
            </w:r>
            <w:r w:rsidRPr="00A54CAC">
              <w:rPr>
                <w:rFonts w:hint="eastAsia"/>
                <w:color w:val="000000"/>
                <w:sz w:val="21"/>
                <w:szCs w:val="21"/>
              </w:rPr>
              <w:t>&gt;</w:t>
            </w:r>
          </w:p>
        </w:tc>
        <w:tc>
          <w:tcPr>
            <w:tcW w:w="1418" w:type="dxa"/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</w:p>
        </w:tc>
      </w:tr>
      <w:tr w:rsidR="00CA0FA3" w:rsidRPr="00A54CAC" w:rsidTr="005D7A0B">
        <w:trPr>
          <w:trHeight w:hRule="exact" w:val="425"/>
          <w:jc w:val="center"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  <w:proofErr w:type="gramStart"/>
            <w:r w:rsidRPr="00A54CAC">
              <w:rPr>
                <w:rFonts w:hint="eastAsia"/>
                <w:color w:val="000000"/>
                <w:sz w:val="21"/>
                <w:szCs w:val="21"/>
              </w:rPr>
              <w:t>图块索引</w:t>
            </w:r>
            <w:proofErr w:type="gramEnd"/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  <w:r w:rsidRPr="00A54CAC">
              <w:rPr>
                <w:rFonts w:hint="eastAsia"/>
                <w:color w:val="000000"/>
                <w:sz w:val="21"/>
                <w:szCs w:val="21"/>
              </w:rPr>
              <w:t>表格名称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  <w:proofErr w:type="gramStart"/>
            <w:r w:rsidRPr="00A54CAC">
              <w:rPr>
                <w:rFonts w:hint="eastAsia"/>
                <w:color w:val="000000"/>
                <w:sz w:val="21"/>
                <w:szCs w:val="21"/>
              </w:rPr>
              <w:t>图块属性</w:t>
            </w:r>
            <w:proofErr w:type="gramEnd"/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vAlign w:val="center"/>
          </w:tcPr>
          <w:p w:rsidR="00CA0FA3" w:rsidRPr="00A54CAC" w:rsidRDefault="00CA0FA3" w:rsidP="00733177">
            <w:pPr>
              <w:pStyle w:val="a"/>
              <w:rPr>
                <w:color w:val="000000"/>
                <w:sz w:val="21"/>
                <w:szCs w:val="21"/>
              </w:rPr>
            </w:pPr>
            <w:proofErr w:type="gramStart"/>
            <w:r w:rsidRPr="00A54CAC">
              <w:rPr>
                <w:rFonts w:hint="eastAsia"/>
                <w:color w:val="000000"/>
                <w:sz w:val="21"/>
                <w:szCs w:val="21"/>
              </w:rPr>
              <w:t>图块引用</w:t>
            </w:r>
            <w:proofErr w:type="gramEnd"/>
          </w:p>
        </w:tc>
      </w:tr>
      <w:tr w:rsidR="00CA0FA3" w:rsidRPr="00A54CAC" w:rsidTr="005D7A0B">
        <w:trPr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CA0FA3" w:rsidRPr="00A54CAC" w:rsidRDefault="00CA0FA3" w:rsidP="00733177">
            <w:pPr>
              <w:pStyle w:val="a"/>
              <w:rPr>
                <w:sz w:val="21"/>
                <w:szCs w:val="21"/>
              </w:rPr>
            </w:pPr>
            <w:r w:rsidRPr="00A54CAC">
              <w:rPr>
                <w:rFonts w:hint="eastAsia"/>
                <w:sz w:val="21"/>
                <w:szCs w:val="21"/>
              </w:rPr>
              <w:t>A</w:t>
            </w:r>
            <w:proofErr w:type="gramStart"/>
            <w:r w:rsidRPr="00A54CAC">
              <w:rPr>
                <w:rFonts w:hint="eastAsia"/>
                <w:sz w:val="21"/>
                <w:szCs w:val="21"/>
              </w:rPr>
              <w:t>图块</w:t>
            </w:r>
            <w:proofErr w:type="gramEnd"/>
          </w:p>
        </w:tc>
        <w:tc>
          <w:tcPr>
            <w:tcW w:w="1418" w:type="dxa"/>
            <w:shd w:val="clear" w:color="auto" w:fill="FFFF00"/>
            <w:vAlign w:val="center"/>
          </w:tcPr>
          <w:p w:rsidR="00CA0FA3" w:rsidRPr="00A54CAC" w:rsidRDefault="00655585" w:rsidP="00733177">
            <w:pPr>
              <w:pStyle w:val="a"/>
              <w:rPr>
                <w:sz w:val="21"/>
                <w:szCs w:val="21"/>
              </w:rPr>
            </w:pPr>
            <w:r w:rsidRPr="00A54CAC">
              <w:rPr>
                <w:rFonts w:ascii="新宋体" w:eastAsia="新宋体" w:hAnsi="Times New Roman" w:cs="Times New Roman" w:hint="eastAsia"/>
                <w:noProof/>
                <w:sz w:val="21"/>
                <w:szCs w:val="21"/>
              </w:rPr>
              <w:t>立面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CA0FA3" w:rsidRPr="00A54CAC" w:rsidRDefault="00CA0FA3" w:rsidP="00733177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FFFF00"/>
            <w:vAlign w:val="center"/>
          </w:tcPr>
          <w:p w:rsidR="00CA0FA3" w:rsidRPr="00A54CAC" w:rsidRDefault="00CA0FA3" w:rsidP="00733177">
            <w:pPr>
              <w:pStyle w:val="a"/>
              <w:rPr>
                <w:sz w:val="21"/>
                <w:szCs w:val="21"/>
              </w:rPr>
            </w:pPr>
          </w:p>
        </w:tc>
      </w:tr>
      <w:tr w:rsidR="00655585" w:rsidRPr="00A54CAC" w:rsidTr="005D7A0B">
        <w:trPr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sz w:val="21"/>
                <w:szCs w:val="21"/>
              </w:rPr>
            </w:pPr>
            <w:r w:rsidRPr="00A54CAC">
              <w:rPr>
                <w:rFonts w:hint="eastAsia"/>
                <w:sz w:val="21"/>
                <w:szCs w:val="21"/>
              </w:rPr>
              <w:t>B</w:t>
            </w:r>
            <w:proofErr w:type="gramStart"/>
            <w:r w:rsidRPr="00A54CAC">
              <w:rPr>
                <w:rFonts w:hint="eastAsia"/>
                <w:sz w:val="21"/>
                <w:szCs w:val="21"/>
              </w:rPr>
              <w:t>图块</w:t>
            </w:r>
            <w:proofErr w:type="gramEnd"/>
          </w:p>
        </w:tc>
        <w:tc>
          <w:tcPr>
            <w:tcW w:w="1418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rFonts w:ascii="新宋体" w:eastAsia="新宋体" w:hAnsi="Times New Roman" w:cs="Times New Roman"/>
                <w:noProof/>
                <w:sz w:val="21"/>
                <w:szCs w:val="21"/>
              </w:rPr>
            </w:pPr>
            <w:r w:rsidRPr="00A54CAC">
              <w:rPr>
                <w:rFonts w:ascii="新宋体" w:eastAsia="新宋体" w:hAnsi="Times New Roman" w:cs="Times New Roman" w:hint="eastAsia"/>
                <w:noProof/>
                <w:sz w:val="21"/>
                <w:szCs w:val="21"/>
              </w:rPr>
              <w:t>平面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sz w:val="21"/>
                <w:szCs w:val="21"/>
              </w:rPr>
            </w:pPr>
          </w:p>
        </w:tc>
      </w:tr>
      <w:tr w:rsidR="00655585" w:rsidRPr="00A54CAC" w:rsidTr="005D7A0B">
        <w:trPr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sz w:val="21"/>
                <w:szCs w:val="21"/>
              </w:rPr>
            </w:pPr>
            <w:r w:rsidRPr="00A54CAC">
              <w:rPr>
                <w:rFonts w:hint="eastAsia"/>
                <w:sz w:val="21"/>
                <w:szCs w:val="21"/>
              </w:rPr>
              <w:t>C</w:t>
            </w:r>
            <w:proofErr w:type="gramStart"/>
            <w:r w:rsidRPr="00A54CAC">
              <w:rPr>
                <w:rFonts w:hint="eastAsia"/>
                <w:sz w:val="21"/>
                <w:szCs w:val="21"/>
              </w:rPr>
              <w:t>图块</w:t>
            </w:r>
            <w:proofErr w:type="gramEnd"/>
          </w:p>
        </w:tc>
        <w:tc>
          <w:tcPr>
            <w:tcW w:w="1418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rFonts w:ascii="新宋体" w:eastAsia="新宋体" w:hAnsi="Times New Roman" w:cs="Times New Roman"/>
                <w:noProof/>
                <w:sz w:val="21"/>
                <w:szCs w:val="21"/>
              </w:rPr>
            </w:pPr>
            <w:r w:rsidRPr="00A54CAC">
              <w:rPr>
                <w:rFonts w:ascii="新宋体" w:eastAsia="新宋体" w:hAnsi="Times New Roman" w:cs="Times New Roman" w:hint="eastAsia"/>
                <w:noProof/>
                <w:sz w:val="21"/>
                <w:szCs w:val="21"/>
              </w:rPr>
              <w:t>侧面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418" w:type="dxa"/>
            <w:shd w:val="clear" w:color="auto" w:fill="FFFF00"/>
            <w:vAlign w:val="center"/>
          </w:tcPr>
          <w:p w:rsidR="00655585" w:rsidRPr="00A54CAC" w:rsidRDefault="00655585" w:rsidP="00733177">
            <w:pPr>
              <w:pStyle w:val="a"/>
              <w:rPr>
                <w:sz w:val="21"/>
                <w:szCs w:val="21"/>
              </w:rPr>
            </w:pPr>
          </w:p>
        </w:tc>
      </w:tr>
    </w:tbl>
    <w:p w:rsidR="00CA0FA3" w:rsidRDefault="00CA0FA3" w:rsidP="0015151F">
      <w:pPr>
        <w:pStyle w:val="ListParagraph"/>
        <w:keepLines w:val="0"/>
        <w:numPr>
          <w:ilvl w:val="0"/>
          <w:numId w:val="22"/>
        </w:numPr>
        <w:spacing w:beforeLines="50" w:before="163"/>
        <w:ind w:left="0" w:firstLineChars="0" w:firstLine="0"/>
      </w:pPr>
      <w:r>
        <w:rPr>
          <w:rFonts w:hint="eastAsia"/>
        </w:rPr>
        <w:t>布局表</w:t>
      </w:r>
      <w:r w:rsidR="00EF64B4">
        <w:rPr>
          <w:rFonts w:hint="eastAsia"/>
        </w:rPr>
        <w:t>：列出所有布局</w:t>
      </w:r>
      <w:r w:rsidR="00AB563A">
        <w:rPr>
          <w:rFonts w:hint="eastAsia"/>
        </w:rPr>
        <w:t>。</w:t>
      </w:r>
      <w:r w:rsidR="000E1D78">
        <w:rPr>
          <w:rFonts w:hint="eastAsia"/>
        </w:rPr>
        <w:t>第一列</w:t>
      </w:r>
      <w:r w:rsidR="00A01AC9">
        <w:rPr>
          <w:rFonts w:hint="eastAsia"/>
        </w:rPr>
        <w:t>布局索引名称按“</w:t>
      </w:r>
      <w:r w:rsidR="00A01AC9">
        <w:rPr>
          <w:rFonts w:hint="eastAsia"/>
        </w:rPr>
        <w:t>A</w:t>
      </w:r>
      <w:r w:rsidR="00A01AC9">
        <w:rPr>
          <w:rFonts w:hint="eastAsia"/>
        </w:rPr>
        <w:t>布局”、“</w:t>
      </w:r>
      <w:r w:rsidR="00A01AC9">
        <w:rPr>
          <w:rFonts w:hint="eastAsia"/>
        </w:rPr>
        <w:t>B</w:t>
      </w:r>
      <w:r w:rsidR="00A01AC9">
        <w:rPr>
          <w:rFonts w:hint="eastAsia"/>
        </w:rPr>
        <w:t>布局”……以此类推罗列</w:t>
      </w:r>
      <w:r w:rsidR="00D83007">
        <w:rPr>
          <w:rFonts w:hint="eastAsia"/>
        </w:rPr>
        <w:t>，布局的多少决定</w:t>
      </w:r>
      <w:r w:rsidR="00D35984">
        <w:rPr>
          <w:rFonts w:hint="eastAsia"/>
        </w:rPr>
        <w:t>此</w:t>
      </w:r>
      <w:r w:rsidR="00755C22">
        <w:rPr>
          <w:rFonts w:hint="eastAsia"/>
        </w:rPr>
        <w:t>类构件</w:t>
      </w:r>
      <w:r w:rsidR="00D83007">
        <w:rPr>
          <w:rFonts w:hint="eastAsia"/>
        </w:rPr>
        <w:t>出图布局的数量</w:t>
      </w:r>
      <w:r w:rsidR="00634147">
        <w:rPr>
          <w:rFonts w:hint="eastAsia"/>
        </w:rPr>
        <w:t>；</w:t>
      </w:r>
      <w:r w:rsidR="00421204">
        <w:rPr>
          <w:rFonts w:hint="eastAsia"/>
        </w:rPr>
        <w:t>条件串一列，</w:t>
      </w:r>
      <w:r w:rsidR="00634147">
        <w:rPr>
          <w:rFonts w:hint="eastAsia"/>
        </w:rPr>
        <w:t>“</w:t>
      </w:r>
      <w:r w:rsidR="00634147">
        <w:rPr>
          <w:rFonts w:hint="eastAsia"/>
        </w:rPr>
        <w:t>all</w:t>
      </w:r>
      <w:r w:rsidR="00634147">
        <w:rPr>
          <w:rFonts w:hint="eastAsia"/>
        </w:rPr>
        <w:t>”表示</w:t>
      </w:r>
      <w:r w:rsidR="007E1524">
        <w:rPr>
          <w:rFonts w:hint="eastAsia"/>
        </w:rPr>
        <w:t>无条件显示</w:t>
      </w:r>
      <w:r w:rsidR="00634147">
        <w:rPr>
          <w:rFonts w:hint="eastAsia"/>
        </w:rPr>
        <w:t>，即所在布局</w:t>
      </w:r>
      <w:r w:rsidR="00B321AA">
        <w:rPr>
          <w:rFonts w:hint="eastAsia"/>
        </w:rPr>
        <w:t>常</w:t>
      </w:r>
      <w:r w:rsidR="00634147">
        <w:rPr>
          <w:rFonts w:hint="eastAsia"/>
        </w:rPr>
        <w:t>显示，</w:t>
      </w:r>
      <w:r w:rsidR="007E1524">
        <w:rPr>
          <w:rFonts w:hint="eastAsia"/>
        </w:rPr>
        <w:t>“</w:t>
      </w:r>
      <w:r w:rsidR="007E1524">
        <w:rPr>
          <w:rFonts w:hint="eastAsia"/>
        </w:rPr>
        <w:t>[****]</w:t>
      </w:r>
      <w:r w:rsidR="007E1524">
        <w:rPr>
          <w:rFonts w:hint="eastAsia"/>
        </w:rPr>
        <w:t>”表示条件显示，即中括号内容为真时所在布局显示</w:t>
      </w:r>
      <w:r w:rsidR="00BD62CC">
        <w:rPr>
          <w:rFonts w:hint="eastAsia"/>
        </w:rPr>
        <w:t>，下节详细介绍</w:t>
      </w:r>
      <w:r w:rsidR="007E1524">
        <w:rPr>
          <w:rFonts w:hint="eastAsia"/>
        </w:rPr>
        <w:t>；</w:t>
      </w:r>
      <w:r w:rsidR="00BD62CC">
        <w:rPr>
          <w:rFonts w:hint="eastAsia"/>
        </w:rPr>
        <w:t>布局名与主图名按个人习惯填写；表达式一栏填写</w:t>
      </w:r>
      <w:proofErr w:type="gramStart"/>
      <w:r w:rsidR="00BD62CC">
        <w:rPr>
          <w:rFonts w:hint="eastAsia"/>
        </w:rPr>
        <w:t>各图块之间</w:t>
      </w:r>
      <w:proofErr w:type="gramEnd"/>
      <w:r w:rsidR="00BD62CC">
        <w:rPr>
          <w:rFonts w:hint="eastAsia"/>
        </w:rPr>
        <w:t>的位置关系</w:t>
      </w:r>
      <w:r w:rsidR="00BD491B">
        <w:rPr>
          <w:rFonts w:hint="eastAsia"/>
        </w:rPr>
        <w:t>，</w:t>
      </w:r>
      <w:proofErr w:type="gramStart"/>
      <w:r w:rsidR="00BD491B">
        <w:rPr>
          <w:rFonts w:hint="eastAsia"/>
        </w:rPr>
        <w:t>单一图块时</w:t>
      </w:r>
      <w:proofErr w:type="gramEnd"/>
      <w:r w:rsidR="00BD491B">
        <w:rPr>
          <w:rFonts w:hint="eastAsia"/>
        </w:rPr>
        <w:t>，程序自动将该图块布满图纸，</w:t>
      </w:r>
      <w:proofErr w:type="gramStart"/>
      <w:r w:rsidR="00BD491B">
        <w:rPr>
          <w:rFonts w:hint="eastAsia"/>
        </w:rPr>
        <w:t>两图块相减</w:t>
      </w:r>
      <w:proofErr w:type="gramEnd"/>
      <w:r w:rsidR="00BD491B">
        <w:rPr>
          <w:rFonts w:hint="eastAsia"/>
        </w:rPr>
        <w:t>表示上下布置，相加表示左右布置，如表</w:t>
      </w:r>
      <w:r w:rsidR="00BD491B">
        <w:rPr>
          <w:rFonts w:hint="eastAsia"/>
        </w:rPr>
        <w:t>3.2</w:t>
      </w:r>
      <w:r w:rsidR="00BD491B">
        <w:rPr>
          <w:rFonts w:hint="eastAsia"/>
        </w:rPr>
        <w:t>中所示，</w:t>
      </w:r>
      <w:r w:rsidR="00BD491B">
        <w:rPr>
          <w:rFonts w:hint="eastAsia"/>
        </w:rPr>
        <w:t>C</w:t>
      </w:r>
      <w:r w:rsidR="00BD491B">
        <w:rPr>
          <w:rFonts w:hint="eastAsia"/>
        </w:rPr>
        <w:t>布局</w:t>
      </w:r>
      <w:proofErr w:type="gramStart"/>
      <w:r w:rsidR="00BD491B">
        <w:rPr>
          <w:rFonts w:hint="eastAsia"/>
        </w:rPr>
        <w:t>的图块位置</w:t>
      </w:r>
      <w:proofErr w:type="gramEnd"/>
      <w:r w:rsidR="00BD491B">
        <w:rPr>
          <w:rFonts w:hint="eastAsia"/>
        </w:rPr>
        <w:t>为，</w:t>
      </w:r>
      <w:r w:rsidR="00BD491B">
        <w:rPr>
          <w:rFonts w:hint="eastAsia"/>
        </w:rPr>
        <w:t>A</w:t>
      </w:r>
      <w:proofErr w:type="gramStart"/>
      <w:r w:rsidR="00BD491B">
        <w:rPr>
          <w:rFonts w:hint="eastAsia"/>
        </w:rPr>
        <w:t>图块位于</w:t>
      </w:r>
      <w:proofErr w:type="gramEnd"/>
      <w:r w:rsidR="00BD491B">
        <w:rPr>
          <w:rFonts w:hint="eastAsia"/>
        </w:rPr>
        <w:t>左上方，</w:t>
      </w:r>
      <w:r w:rsidR="00BD491B">
        <w:rPr>
          <w:rFonts w:hint="eastAsia"/>
        </w:rPr>
        <w:t>B</w:t>
      </w:r>
      <w:proofErr w:type="gramStart"/>
      <w:r w:rsidR="00BD491B">
        <w:rPr>
          <w:rFonts w:hint="eastAsia"/>
        </w:rPr>
        <w:t>图块位于</w:t>
      </w:r>
      <w:proofErr w:type="gramEnd"/>
      <w:r w:rsidR="00BD491B">
        <w:rPr>
          <w:rFonts w:hint="eastAsia"/>
        </w:rPr>
        <w:t>左下方，</w:t>
      </w:r>
      <w:r w:rsidR="00BD491B">
        <w:rPr>
          <w:rFonts w:hint="eastAsia"/>
        </w:rPr>
        <w:t>C</w:t>
      </w:r>
      <w:proofErr w:type="gramStart"/>
      <w:r w:rsidR="00BD491B">
        <w:rPr>
          <w:rFonts w:hint="eastAsia"/>
        </w:rPr>
        <w:t>图块位于</w:t>
      </w:r>
      <w:proofErr w:type="gramEnd"/>
      <w:r w:rsidR="00BD491B">
        <w:rPr>
          <w:rFonts w:hint="eastAsia"/>
        </w:rPr>
        <w:t>布局右侧</w:t>
      </w:r>
      <w:r w:rsidR="00B321AA">
        <w:rPr>
          <w:rFonts w:hint="eastAsia"/>
        </w:rPr>
        <w:t>；属性</w:t>
      </w:r>
      <w:proofErr w:type="gramStart"/>
      <w:r w:rsidR="00DE6997">
        <w:rPr>
          <w:rFonts w:hint="eastAsia"/>
        </w:rPr>
        <w:t>列一般</w:t>
      </w:r>
      <w:proofErr w:type="gramEnd"/>
      <w:r w:rsidR="00DE6997">
        <w:rPr>
          <w:rFonts w:hint="eastAsia"/>
        </w:rPr>
        <w:t>不填。</w:t>
      </w:r>
    </w:p>
    <w:p w:rsidR="00634147" w:rsidRPr="00634147" w:rsidRDefault="00634147" w:rsidP="00567866">
      <w:pPr>
        <w:pStyle w:val="a"/>
        <w:rPr>
          <w:rFonts w:ascii="黑体" w:eastAsia="黑体" w:hAnsi="黑体"/>
          <w:sz w:val="21"/>
          <w:szCs w:val="21"/>
        </w:rPr>
      </w:pPr>
      <w:r w:rsidRPr="00634147">
        <w:rPr>
          <w:rFonts w:ascii="黑体" w:eastAsia="黑体" w:hAnsi="黑体" w:hint="eastAsia"/>
          <w:sz w:val="21"/>
          <w:szCs w:val="21"/>
        </w:rPr>
        <w:lastRenderedPageBreak/>
        <w:t>表</w:t>
      </w:r>
      <w:r>
        <w:rPr>
          <w:rFonts w:ascii="黑体" w:eastAsia="黑体" w:hAnsi="黑体" w:hint="eastAsia"/>
          <w:sz w:val="21"/>
          <w:szCs w:val="21"/>
        </w:rPr>
        <w:t>3.2</w:t>
      </w:r>
      <w:r w:rsidRPr="00634147">
        <w:rPr>
          <w:rFonts w:ascii="黑体" w:eastAsia="黑体" w:hAnsi="黑体" w:hint="eastAsia"/>
          <w:sz w:val="21"/>
          <w:szCs w:val="21"/>
        </w:rPr>
        <w:t xml:space="preserve">  </w:t>
      </w:r>
      <w:r>
        <w:rPr>
          <w:rFonts w:ascii="黑体" w:eastAsia="黑体" w:hAnsi="黑体" w:hint="eastAsia"/>
          <w:sz w:val="21"/>
          <w:szCs w:val="21"/>
        </w:rPr>
        <w:t>布局</w:t>
      </w:r>
      <w:r w:rsidRPr="00634147">
        <w:rPr>
          <w:rFonts w:ascii="黑体" w:eastAsia="黑体" w:hAnsi="黑体" w:hint="eastAsia"/>
          <w:sz w:val="21"/>
          <w:szCs w:val="21"/>
        </w:rPr>
        <w:t>表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134"/>
        <w:gridCol w:w="1701"/>
        <w:gridCol w:w="2268"/>
        <w:gridCol w:w="1134"/>
      </w:tblGrid>
      <w:tr w:rsidR="00AB563A" w:rsidRPr="00A54CAC" w:rsidTr="006C59F4">
        <w:trPr>
          <w:trHeight w:hRule="exact" w:val="425"/>
          <w:jc w:val="center"/>
        </w:trPr>
        <w:tc>
          <w:tcPr>
            <w:tcW w:w="1985" w:type="dxa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表格名称</w:t>
            </w:r>
            <w:r w:rsidRPr="00A54CAC">
              <w:rPr>
                <w:rFonts w:hint="eastAsia"/>
                <w:sz w:val="21"/>
              </w:rPr>
              <w:t>&lt;</w:t>
            </w:r>
            <w:r w:rsidRPr="00A54CAC">
              <w:rPr>
                <w:rFonts w:hint="eastAsia"/>
                <w:sz w:val="21"/>
              </w:rPr>
              <w:t>布局表</w:t>
            </w:r>
            <w:r w:rsidRPr="00A54CAC">
              <w:rPr>
                <w:rFonts w:hint="eastAsia"/>
                <w:sz w:val="21"/>
              </w:rPr>
              <w:t>&gt;</w:t>
            </w:r>
          </w:p>
        </w:tc>
        <w:tc>
          <w:tcPr>
            <w:tcW w:w="1134" w:type="dxa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</w:p>
        </w:tc>
        <w:tc>
          <w:tcPr>
            <w:tcW w:w="1134" w:type="dxa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</w:p>
        </w:tc>
        <w:tc>
          <w:tcPr>
            <w:tcW w:w="1701" w:type="dxa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</w:p>
        </w:tc>
        <w:tc>
          <w:tcPr>
            <w:tcW w:w="2268" w:type="dxa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</w:p>
        </w:tc>
        <w:tc>
          <w:tcPr>
            <w:tcW w:w="1134" w:type="dxa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</w:p>
        </w:tc>
      </w:tr>
      <w:tr w:rsidR="00AB563A" w:rsidRPr="00A54CAC" w:rsidTr="006C59F4">
        <w:trPr>
          <w:trHeight w:hRule="exact" w:val="425"/>
          <w:jc w:val="center"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布局索引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条件串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布局名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主图名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表达式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属性</w:t>
            </w:r>
          </w:p>
        </w:tc>
      </w:tr>
      <w:tr w:rsidR="00AB563A" w:rsidRPr="00A54CAC" w:rsidTr="006C59F4">
        <w:trPr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A</w:t>
            </w:r>
            <w:r w:rsidRPr="00A54CAC">
              <w:rPr>
                <w:rFonts w:hint="eastAsia"/>
                <w:sz w:val="21"/>
              </w:rPr>
              <w:t>布局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all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AB563A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伸缩缝</w:t>
            </w:r>
            <w:r w:rsidRPr="00A54CAC">
              <w:rPr>
                <w:rFonts w:hint="eastAsia"/>
                <w:sz w:val="21"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AB563A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伸缩缝构造图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AB563A" w:rsidRPr="00A54CAC" w:rsidRDefault="00F35397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A</w:t>
            </w:r>
            <w:proofErr w:type="gramStart"/>
            <w:r w:rsidRPr="00A54CAC">
              <w:rPr>
                <w:rFonts w:hint="eastAsia"/>
                <w:sz w:val="21"/>
              </w:rPr>
              <w:t>图块</w:t>
            </w:r>
            <w:proofErr w:type="gramEnd"/>
          </w:p>
        </w:tc>
        <w:tc>
          <w:tcPr>
            <w:tcW w:w="1134" w:type="dxa"/>
            <w:shd w:val="clear" w:color="auto" w:fill="FFFF00"/>
            <w:vAlign w:val="center"/>
          </w:tcPr>
          <w:p w:rsidR="00AB563A" w:rsidRPr="00A54CAC" w:rsidRDefault="00AB563A" w:rsidP="00733177">
            <w:pPr>
              <w:pStyle w:val="a"/>
              <w:rPr>
                <w:sz w:val="21"/>
              </w:rPr>
            </w:pPr>
          </w:p>
        </w:tc>
      </w:tr>
      <w:tr w:rsidR="00A54CAC" w:rsidRPr="00A54CAC" w:rsidTr="006C59F4">
        <w:trPr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B</w:t>
            </w:r>
            <w:r w:rsidRPr="00A54CAC">
              <w:rPr>
                <w:rFonts w:hint="eastAsia"/>
                <w:sz w:val="21"/>
              </w:rPr>
              <w:t>布局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all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伸缩缝</w:t>
            </w:r>
            <w:r w:rsidRPr="00A54CAC">
              <w:rPr>
                <w:rFonts w:hint="eastAsia"/>
                <w:sz w:val="21"/>
              </w:rPr>
              <w:t>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伸缩缝构造图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A</w:t>
            </w:r>
            <w:proofErr w:type="gramStart"/>
            <w:r w:rsidRPr="00A54CAC">
              <w:rPr>
                <w:rFonts w:hint="eastAsia"/>
                <w:sz w:val="21"/>
              </w:rPr>
              <w:t>图块</w:t>
            </w:r>
            <w:proofErr w:type="gramEnd"/>
            <w:r>
              <w:rPr>
                <w:rFonts w:hint="eastAsia"/>
                <w:sz w:val="21"/>
              </w:rPr>
              <w:t>-B</w:t>
            </w:r>
            <w:proofErr w:type="gramStart"/>
            <w:r>
              <w:rPr>
                <w:rFonts w:hint="eastAsia"/>
                <w:sz w:val="21"/>
              </w:rPr>
              <w:t>图块</w:t>
            </w:r>
            <w:proofErr w:type="gramEnd"/>
          </w:p>
        </w:tc>
        <w:tc>
          <w:tcPr>
            <w:tcW w:w="1134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</w:p>
        </w:tc>
      </w:tr>
      <w:tr w:rsidR="00A54CAC" w:rsidRPr="00A54CAC" w:rsidTr="006C59F4">
        <w:trPr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C</w:t>
            </w:r>
            <w:r w:rsidRPr="00A54CAC">
              <w:rPr>
                <w:rFonts w:hint="eastAsia"/>
                <w:sz w:val="21"/>
              </w:rPr>
              <w:t>布局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A54CAC" w:rsidRPr="00A54CAC" w:rsidRDefault="00421204" w:rsidP="00733177">
            <w:pPr>
              <w:pStyle w:val="a"/>
              <w:rPr>
                <w:sz w:val="21"/>
              </w:rPr>
            </w:pPr>
            <w:r>
              <w:rPr>
                <w:rFonts w:hint="eastAsia"/>
                <w:sz w:val="21"/>
              </w:rPr>
              <w:t>[ZJ_80]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伸缩缝</w:t>
            </w:r>
            <w:r w:rsidRPr="00A54CAC">
              <w:rPr>
                <w:rFonts w:hint="eastAsia"/>
                <w:sz w:val="21"/>
              </w:rPr>
              <w:t>3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  <w:r w:rsidRPr="00A54CAC">
              <w:rPr>
                <w:rFonts w:hint="eastAsia"/>
                <w:sz w:val="21"/>
              </w:rPr>
              <w:t>伸缩缝构造图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A54CAC" w:rsidRPr="00A54CAC" w:rsidRDefault="00F35397" w:rsidP="00733177">
            <w:pPr>
              <w:pStyle w:val="a"/>
              <w:rPr>
                <w:sz w:val="21"/>
              </w:rPr>
            </w:pPr>
            <w:r>
              <w:rPr>
                <w:rFonts w:hint="eastAsia"/>
                <w:sz w:val="21"/>
              </w:rPr>
              <w:t>(</w:t>
            </w:r>
            <w:r w:rsidRPr="00A54CAC">
              <w:rPr>
                <w:rFonts w:hint="eastAsia"/>
                <w:sz w:val="21"/>
              </w:rPr>
              <w:t>A</w:t>
            </w:r>
            <w:proofErr w:type="gramStart"/>
            <w:r w:rsidRPr="00A54CAC">
              <w:rPr>
                <w:rFonts w:hint="eastAsia"/>
                <w:sz w:val="21"/>
              </w:rPr>
              <w:t>图块</w:t>
            </w:r>
            <w:proofErr w:type="gramEnd"/>
            <w:r>
              <w:rPr>
                <w:rFonts w:hint="eastAsia"/>
                <w:sz w:val="21"/>
              </w:rPr>
              <w:t>-B</w:t>
            </w:r>
            <w:proofErr w:type="gramStart"/>
            <w:r>
              <w:rPr>
                <w:rFonts w:hint="eastAsia"/>
                <w:sz w:val="21"/>
              </w:rPr>
              <w:t>图块</w:t>
            </w:r>
            <w:proofErr w:type="gramEnd"/>
            <w:r>
              <w:rPr>
                <w:rFonts w:hint="eastAsia"/>
                <w:sz w:val="21"/>
              </w:rPr>
              <w:t>)+C</w:t>
            </w:r>
            <w:proofErr w:type="gramStart"/>
            <w:r>
              <w:rPr>
                <w:rFonts w:hint="eastAsia"/>
                <w:sz w:val="21"/>
              </w:rPr>
              <w:t>图块</w:t>
            </w:r>
            <w:proofErr w:type="gramEnd"/>
          </w:p>
        </w:tc>
        <w:tc>
          <w:tcPr>
            <w:tcW w:w="1134" w:type="dxa"/>
            <w:shd w:val="clear" w:color="auto" w:fill="FFFF00"/>
            <w:vAlign w:val="center"/>
          </w:tcPr>
          <w:p w:rsidR="00A54CAC" w:rsidRPr="00A54CAC" w:rsidRDefault="00A54CAC" w:rsidP="00733177">
            <w:pPr>
              <w:pStyle w:val="a"/>
              <w:rPr>
                <w:sz w:val="21"/>
              </w:rPr>
            </w:pPr>
          </w:p>
        </w:tc>
      </w:tr>
    </w:tbl>
    <w:p w:rsidR="00CA0FA3" w:rsidRDefault="00CA0FA3" w:rsidP="00EB7311">
      <w:pPr>
        <w:pStyle w:val="ListParagraph"/>
        <w:keepLines w:val="0"/>
        <w:numPr>
          <w:ilvl w:val="0"/>
          <w:numId w:val="22"/>
        </w:numPr>
        <w:spacing w:beforeLines="50" w:before="163"/>
        <w:ind w:left="0" w:firstLineChars="0" w:firstLine="0"/>
      </w:pPr>
      <w:proofErr w:type="gramStart"/>
      <w:r>
        <w:rPr>
          <w:rFonts w:hint="eastAsia"/>
        </w:rPr>
        <w:t>图块</w:t>
      </w:r>
      <w:r w:rsidR="00A47F31">
        <w:rPr>
          <w:rFonts w:hint="eastAsia"/>
        </w:rPr>
        <w:t>分项</w:t>
      </w:r>
      <w:proofErr w:type="gramEnd"/>
      <w:r>
        <w:rPr>
          <w:rFonts w:hint="eastAsia"/>
        </w:rPr>
        <w:t>表</w:t>
      </w:r>
      <w:r w:rsidR="00601F01">
        <w:rPr>
          <w:rFonts w:hint="eastAsia"/>
        </w:rPr>
        <w:t>：</w:t>
      </w:r>
      <w:r w:rsidR="00511416">
        <w:rPr>
          <w:rFonts w:hint="eastAsia"/>
        </w:rPr>
        <w:t>列出</w:t>
      </w:r>
      <w:proofErr w:type="gramStart"/>
      <w:r w:rsidR="00511416">
        <w:rPr>
          <w:rFonts w:hint="eastAsia"/>
        </w:rPr>
        <w:t>各图块的</w:t>
      </w:r>
      <w:proofErr w:type="gramEnd"/>
      <w:r w:rsidR="00511416">
        <w:rPr>
          <w:rFonts w:hint="eastAsia"/>
        </w:rPr>
        <w:t>存在条件。</w:t>
      </w:r>
      <w:proofErr w:type="gramStart"/>
      <w:r w:rsidR="001F6317">
        <w:rPr>
          <w:rFonts w:hint="eastAsia"/>
        </w:rPr>
        <w:t>图块分项</w:t>
      </w:r>
      <w:proofErr w:type="gramEnd"/>
      <w:r w:rsidR="001F6317">
        <w:rPr>
          <w:rFonts w:hint="eastAsia"/>
        </w:rPr>
        <w:t>表可以是多个表格，</w:t>
      </w:r>
      <w:r w:rsidR="00174FA4">
        <w:rPr>
          <w:rFonts w:hint="eastAsia"/>
        </w:rPr>
        <w:t>表格名称</w:t>
      </w:r>
      <w:r w:rsidR="00174FA4">
        <w:rPr>
          <w:rFonts w:hint="eastAsia"/>
        </w:rPr>
        <w:t>&lt;&gt;</w:t>
      </w:r>
      <w:r w:rsidR="00AB2CF8">
        <w:rPr>
          <w:rFonts w:hint="eastAsia"/>
        </w:rPr>
        <w:t>括号</w:t>
      </w:r>
      <w:r w:rsidR="00942461">
        <w:rPr>
          <w:rFonts w:hint="eastAsia"/>
        </w:rPr>
        <w:t>内</w:t>
      </w:r>
      <w:r w:rsidR="00AB2CF8">
        <w:rPr>
          <w:rFonts w:hint="eastAsia"/>
        </w:rPr>
        <w:t>应填入</w:t>
      </w:r>
      <w:proofErr w:type="gramStart"/>
      <w:r w:rsidR="00AB2CF8">
        <w:rPr>
          <w:rFonts w:hint="eastAsia"/>
        </w:rPr>
        <w:t>与图块表</w:t>
      </w:r>
      <w:r w:rsidR="00942461">
        <w:rPr>
          <w:rFonts w:hint="eastAsia"/>
        </w:rPr>
        <w:t>中</w:t>
      </w:r>
      <w:r w:rsidR="00AB26BC">
        <w:rPr>
          <w:rFonts w:hint="eastAsia"/>
        </w:rPr>
        <w:t>的图块名称</w:t>
      </w:r>
      <w:proofErr w:type="gramEnd"/>
      <w:r w:rsidR="001F6317">
        <w:rPr>
          <w:rFonts w:hint="eastAsia"/>
        </w:rPr>
        <w:t>，表格数量</w:t>
      </w:r>
      <w:proofErr w:type="gramStart"/>
      <w:r w:rsidR="001F6317">
        <w:rPr>
          <w:rFonts w:hint="eastAsia"/>
        </w:rPr>
        <w:t>与图块数量</w:t>
      </w:r>
      <w:proofErr w:type="gramEnd"/>
      <w:r w:rsidR="001F6317">
        <w:rPr>
          <w:rFonts w:hint="eastAsia"/>
        </w:rPr>
        <w:t>相匹配；条件串的</w:t>
      </w:r>
      <w:r w:rsidR="00E04BD2">
        <w:rPr>
          <w:rFonts w:hint="eastAsia"/>
        </w:rPr>
        <w:t>表达方法</w:t>
      </w:r>
      <w:r w:rsidR="001F6317">
        <w:rPr>
          <w:rFonts w:hint="eastAsia"/>
        </w:rPr>
        <w:t>与布局表中类似</w:t>
      </w:r>
      <w:r w:rsidR="00E85037">
        <w:rPr>
          <w:rFonts w:hint="eastAsia"/>
        </w:rPr>
        <w:t>，</w:t>
      </w:r>
      <w:r w:rsidR="00BF746D">
        <w:rPr>
          <w:rFonts w:hint="eastAsia"/>
        </w:rPr>
        <w:t>如表</w:t>
      </w:r>
      <w:r w:rsidR="00BF746D">
        <w:rPr>
          <w:rFonts w:hint="eastAsia"/>
        </w:rPr>
        <w:t>3.3</w:t>
      </w:r>
      <w:r w:rsidR="00BF746D">
        <w:rPr>
          <w:rFonts w:hint="eastAsia"/>
        </w:rPr>
        <w:t>中所示，当</w:t>
      </w:r>
      <w:r w:rsidR="00BF746D">
        <w:rPr>
          <w:rFonts w:hint="eastAsia"/>
        </w:rPr>
        <w:t>[</w:t>
      </w:r>
      <w:r w:rsidR="00DC3D3D">
        <w:rPr>
          <w:rFonts w:hint="eastAsia"/>
        </w:rPr>
        <w:t>ZJ</w:t>
      </w:r>
      <w:r w:rsidR="00BF746D">
        <w:rPr>
          <w:rFonts w:hint="eastAsia"/>
        </w:rPr>
        <w:t>]</w:t>
      </w:r>
      <w:r w:rsidR="00BF746D">
        <w:rPr>
          <w:rFonts w:hint="eastAsia"/>
        </w:rPr>
        <w:t>的计算结果为</w:t>
      </w:r>
      <w:r w:rsidR="00BF746D">
        <w:rPr>
          <w:rFonts w:hint="eastAsia"/>
        </w:rPr>
        <w:t>1</w:t>
      </w:r>
      <w:r w:rsidR="00BF746D">
        <w:rPr>
          <w:rFonts w:hint="eastAsia"/>
        </w:rPr>
        <w:t>时，图块“</w:t>
      </w:r>
      <w:r w:rsidR="006B61F5" w:rsidRPr="006B61F5">
        <w:t>TH_</w:t>
      </w:r>
      <w:r w:rsidR="006B61F5" w:rsidRPr="006B61F5">
        <w:rPr>
          <w:rFonts w:hint="eastAsia"/>
        </w:rPr>
        <w:t>DB_ZJ</w:t>
      </w:r>
      <w:r w:rsidR="00BF746D">
        <w:rPr>
          <w:rFonts w:hint="eastAsia"/>
        </w:rPr>
        <w:t>”显示</w:t>
      </w:r>
      <w:r w:rsidR="00CE50EE">
        <w:rPr>
          <w:rFonts w:hint="eastAsia"/>
        </w:rPr>
        <w:t>，当</w:t>
      </w:r>
      <w:r w:rsidR="00CE50EE">
        <w:rPr>
          <w:rFonts w:hint="eastAsia"/>
        </w:rPr>
        <w:t>[XJ]</w:t>
      </w:r>
      <w:r w:rsidR="00CE50EE">
        <w:rPr>
          <w:rFonts w:hint="eastAsia"/>
        </w:rPr>
        <w:t>的计算结果为</w:t>
      </w:r>
      <w:r w:rsidR="00CE50EE">
        <w:rPr>
          <w:rFonts w:hint="eastAsia"/>
        </w:rPr>
        <w:t>1</w:t>
      </w:r>
      <w:r w:rsidR="00CE50EE">
        <w:rPr>
          <w:rFonts w:hint="eastAsia"/>
        </w:rPr>
        <w:t>时，图块“</w:t>
      </w:r>
      <w:r w:rsidR="00CE50EE" w:rsidRPr="006B61F5">
        <w:t>TH_</w:t>
      </w:r>
      <w:r w:rsidR="00CE50EE" w:rsidRPr="006B61F5">
        <w:rPr>
          <w:rFonts w:hint="eastAsia"/>
        </w:rPr>
        <w:t>DB_</w:t>
      </w:r>
      <w:r w:rsidR="00CE50EE">
        <w:rPr>
          <w:rFonts w:hint="eastAsia"/>
        </w:rPr>
        <w:t>X</w:t>
      </w:r>
      <w:r w:rsidR="00CE50EE" w:rsidRPr="006B61F5">
        <w:rPr>
          <w:rFonts w:hint="eastAsia"/>
        </w:rPr>
        <w:t>J</w:t>
      </w:r>
      <w:r w:rsidR="00CE50EE">
        <w:rPr>
          <w:rFonts w:hint="eastAsia"/>
        </w:rPr>
        <w:t>”显示</w:t>
      </w:r>
      <w:r w:rsidR="001F6317">
        <w:rPr>
          <w:rFonts w:hint="eastAsia"/>
        </w:rPr>
        <w:t>；</w:t>
      </w:r>
      <w:proofErr w:type="gramStart"/>
      <w:r w:rsidR="001F6317">
        <w:rPr>
          <w:rFonts w:hint="eastAsia"/>
        </w:rPr>
        <w:t>图块名称</w:t>
      </w:r>
      <w:proofErr w:type="gramEnd"/>
      <w:r w:rsidR="001F6317">
        <w:rPr>
          <w:rFonts w:hint="eastAsia"/>
        </w:rPr>
        <w:t>一列填入该图</w:t>
      </w:r>
      <w:proofErr w:type="gramStart"/>
      <w:r w:rsidR="001F6317">
        <w:rPr>
          <w:rFonts w:hint="eastAsia"/>
        </w:rPr>
        <w:t>块</w:t>
      </w:r>
      <w:r w:rsidR="006653FB">
        <w:rPr>
          <w:rFonts w:hint="eastAsia"/>
        </w:rPr>
        <w:t>类型</w:t>
      </w:r>
      <w:proofErr w:type="gramEnd"/>
      <w:r w:rsidR="001F6317">
        <w:rPr>
          <w:rFonts w:hint="eastAsia"/>
        </w:rPr>
        <w:t>所对应的</w:t>
      </w:r>
      <w:r w:rsidR="001F6317">
        <w:rPr>
          <w:rFonts w:hint="eastAsia"/>
        </w:rPr>
        <w:t>CAD</w:t>
      </w:r>
      <w:proofErr w:type="gramStart"/>
      <w:r w:rsidR="001F6317">
        <w:rPr>
          <w:rFonts w:hint="eastAsia"/>
        </w:rPr>
        <w:t>图块名称</w:t>
      </w:r>
      <w:proofErr w:type="gramEnd"/>
      <w:r w:rsidR="00BF746D">
        <w:rPr>
          <w:rFonts w:hint="eastAsia"/>
        </w:rPr>
        <w:t>；说明一列建议用户根据</w:t>
      </w:r>
      <w:proofErr w:type="gramStart"/>
      <w:r w:rsidR="00BF746D">
        <w:rPr>
          <w:rFonts w:hint="eastAsia"/>
        </w:rPr>
        <w:t>图块存在</w:t>
      </w:r>
      <w:proofErr w:type="gramEnd"/>
      <w:r w:rsidR="00AB2CF8">
        <w:rPr>
          <w:rFonts w:hint="eastAsia"/>
        </w:rPr>
        <w:t>的工程</w:t>
      </w:r>
      <w:r w:rsidR="00BF746D">
        <w:rPr>
          <w:rFonts w:hint="eastAsia"/>
        </w:rPr>
        <w:t>条件进行备注。</w:t>
      </w:r>
    </w:p>
    <w:p w:rsidR="00511416" w:rsidRPr="00634147" w:rsidRDefault="00511416" w:rsidP="00522BDA">
      <w:pPr>
        <w:pStyle w:val="a"/>
        <w:rPr>
          <w:rFonts w:ascii="黑体" w:eastAsia="黑体" w:hAnsi="黑体"/>
          <w:sz w:val="21"/>
          <w:szCs w:val="21"/>
        </w:rPr>
      </w:pPr>
      <w:r w:rsidRPr="00634147">
        <w:rPr>
          <w:rFonts w:ascii="黑体" w:eastAsia="黑体" w:hAnsi="黑体" w:hint="eastAsia"/>
          <w:sz w:val="21"/>
          <w:szCs w:val="21"/>
        </w:rPr>
        <w:t>表</w:t>
      </w:r>
      <w:r>
        <w:rPr>
          <w:rFonts w:ascii="黑体" w:eastAsia="黑体" w:hAnsi="黑体" w:hint="eastAsia"/>
          <w:sz w:val="21"/>
          <w:szCs w:val="21"/>
        </w:rPr>
        <w:t>3.3</w:t>
      </w:r>
      <w:r w:rsidRPr="00634147">
        <w:rPr>
          <w:rFonts w:ascii="黑体" w:eastAsia="黑体" w:hAnsi="黑体" w:hint="eastAsia"/>
          <w:sz w:val="21"/>
          <w:szCs w:val="21"/>
        </w:rPr>
        <w:t xml:space="preserve">  </w:t>
      </w:r>
      <w:proofErr w:type="gramStart"/>
      <w:r>
        <w:rPr>
          <w:rFonts w:ascii="黑体" w:eastAsia="黑体" w:hAnsi="黑体" w:hint="eastAsia"/>
          <w:sz w:val="21"/>
          <w:szCs w:val="21"/>
        </w:rPr>
        <w:t>图块分项</w:t>
      </w:r>
      <w:proofErr w:type="gramEnd"/>
      <w:r w:rsidRPr="00634147">
        <w:rPr>
          <w:rFonts w:ascii="黑体" w:eastAsia="黑体" w:hAnsi="黑体" w:hint="eastAsia"/>
          <w:sz w:val="21"/>
          <w:szCs w:val="21"/>
        </w:rPr>
        <w:t>表</w:t>
      </w:r>
      <w:r w:rsidR="00A943D4">
        <w:rPr>
          <w:rFonts w:ascii="黑体" w:eastAsia="黑体" w:hAnsi="黑体" w:hint="eastAsia"/>
          <w:sz w:val="21"/>
          <w:szCs w:val="21"/>
        </w:rPr>
        <w:t>（其中之一）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85"/>
        <w:gridCol w:w="2583"/>
        <w:gridCol w:w="1907"/>
      </w:tblGrid>
      <w:tr w:rsidR="00511416" w:rsidRPr="00511416" w:rsidTr="00E04BD2">
        <w:trPr>
          <w:cantSplit/>
          <w:trHeight w:hRule="exact" w:val="425"/>
          <w:jc w:val="center"/>
        </w:trPr>
        <w:tc>
          <w:tcPr>
            <w:tcW w:w="1985" w:type="dxa"/>
            <w:vAlign w:val="center"/>
          </w:tcPr>
          <w:p w:rsidR="00511416" w:rsidRPr="00511416" w:rsidRDefault="00511416" w:rsidP="00321F1B">
            <w:pPr>
              <w:pStyle w:val="a"/>
              <w:rPr>
                <w:sz w:val="21"/>
              </w:rPr>
            </w:pPr>
            <w:r w:rsidRPr="00511416">
              <w:rPr>
                <w:rFonts w:hint="eastAsia"/>
                <w:sz w:val="21"/>
              </w:rPr>
              <w:t>表格名称</w:t>
            </w:r>
            <w:r w:rsidRPr="00511416">
              <w:rPr>
                <w:rFonts w:hint="eastAsia"/>
                <w:sz w:val="21"/>
              </w:rPr>
              <w:t>&lt;</w:t>
            </w:r>
            <w:r w:rsidR="00321F1B">
              <w:rPr>
                <w:rFonts w:ascii="新宋体" w:eastAsia="新宋体" w:hAnsi="Times New Roman" w:cs="Times New Roman" w:hint="eastAsia"/>
                <w:noProof/>
                <w:sz w:val="21"/>
              </w:rPr>
              <w:t>搭板</w:t>
            </w:r>
            <w:r w:rsidRPr="00511416">
              <w:rPr>
                <w:rFonts w:hint="eastAsia"/>
                <w:sz w:val="21"/>
              </w:rPr>
              <w:t>&gt;</w:t>
            </w:r>
          </w:p>
        </w:tc>
        <w:tc>
          <w:tcPr>
            <w:tcW w:w="2583" w:type="dxa"/>
            <w:vAlign w:val="center"/>
          </w:tcPr>
          <w:p w:rsidR="00511416" w:rsidRPr="00511416" w:rsidRDefault="00511416" w:rsidP="00733177">
            <w:pPr>
              <w:pStyle w:val="a"/>
              <w:rPr>
                <w:sz w:val="21"/>
              </w:rPr>
            </w:pPr>
          </w:p>
        </w:tc>
        <w:tc>
          <w:tcPr>
            <w:tcW w:w="1907" w:type="dxa"/>
            <w:vAlign w:val="center"/>
          </w:tcPr>
          <w:p w:rsidR="00511416" w:rsidRPr="00511416" w:rsidRDefault="00511416" w:rsidP="00733177">
            <w:pPr>
              <w:pStyle w:val="a"/>
              <w:rPr>
                <w:sz w:val="21"/>
              </w:rPr>
            </w:pPr>
          </w:p>
        </w:tc>
      </w:tr>
      <w:tr w:rsidR="00511416" w:rsidRPr="00511416" w:rsidTr="00E04BD2">
        <w:trPr>
          <w:cantSplit/>
          <w:trHeight w:hRule="exact" w:val="425"/>
          <w:jc w:val="center"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511416" w:rsidRPr="00583B7E" w:rsidRDefault="00511416" w:rsidP="00733177">
            <w:pPr>
              <w:pStyle w:val="a"/>
              <w:rPr>
                <w:color w:val="000000"/>
                <w:sz w:val="21"/>
              </w:rPr>
            </w:pPr>
            <w:r w:rsidRPr="00583B7E">
              <w:rPr>
                <w:rFonts w:hint="eastAsia"/>
                <w:color w:val="000000"/>
                <w:sz w:val="21"/>
              </w:rPr>
              <w:t>条件串</w:t>
            </w:r>
          </w:p>
        </w:tc>
        <w:tc>
          <w:tcPr>
            <w:tcW w:w="2583" w:type="dxa"/>
            <w:tcBorders>
              <w:bottom w:val="single" w:sz="4" w:space="0" w:color="000000" w:themeColor="text1"/>
            </w:tcBorders>
            <w:vAlign w:val="center"/>
          </w:tcPr>
          <w:p w:rsidR="00511416" w:rsidRPr="00583B7E" w:rsidRDefault="00511416" w:rsidP="00733177">
            <w:pPr>
              <w:pStyle w:val="a"/>
              <w:rPr>
                <w:color w:val="000000"/>
                <w:sz w:val="21"/>
              </w:rPr>
            </w:pPr>
            <w:proofErr w:type="gramStart"/>
            <w:r w:rsidRPr="00583B7E">
              <w:rPr>
                <w:rFonts w:hint="eastAsia"/>
                <w:color w:val="000000"/>
                <w:sz w:val="21"/>
              </w:rPr>
              <w:t>图块名称</w:t>
            </w:r>
            <w:proofErr w:type="gramEnd"/>
          </w:p>
        </w:tc>
        <w:tc>
          <w:tcPr>
            <w:tcW w:w="1907" w:type="dxa"/>
            <w:tcBorders>
              <w:bottom w:val="single" w:sz="4" w:space="0" w:color="000000" w:themeColor="text1"/>
            </w:tcBorders>
            <w:vAlign w:val="center"/>
          </w:tcPr>
          <w:p w:rsidR="00511416" w:rsidRPr="00583B7E" w:rsidRDefault="00511416" w:rsidP="00733177">
            <w:pPr>
              <w:pStyle w:val="a"/>
              <w:rPr>
                <w:color w:val="000000"/>
                <w:sz w:val="21"/>
              </w:rPr>
            </w:pPr>
            <w:r w:rsidRPr="00583B7E">
              <w:rPr>
                <w:rFonts w:hint="eastAsia"/>
                <w:color w:val="000000"/>
                <w:sz w:val="21"/>
              </w:rPr>
              <w:t>说明</w:t>
            </w:r>
          </w:p>
        </w:tc>
      </w:tr>
      <w:tr w:rsidR="00511416" w:rsidRPr="00511416" w:rsidTr="00E04BD2">
        <w:trPr>
          <w:cantSplit/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511416" w:rsidRPr="00CC6C90" w:rsidRDefault="00511416" w:rsidP="006B61F5">
            <w:pPr>
              <w:pStyle w:val="a"/>
              <w:rPr>
                <w:rFonts w:eastAsia="新宋体" w:hAnsiTheme="minorHAnsi" w:cstheme="minorHAnsi"/>
                <w:noProof/>
                <w:sz w:val="21"/>
              </w:rPr>
            </w:pPr>
            <w:r w:rsidRPr="00CC6C90">
              <w:rPr>
                <w:rFonts w:eastAsia="新宋体" w:hAnsiTheme="minorHAnsi" w:cstheme="minorHAnsi"/>
                <w:noProof/>
                <w:sz w:val="21"/>
              </w:rPr>
              <w:t>[</w:t>
            </w:r>
            <w:r w:rsidR="006B61F5" w:rsidRPr="00CC6C90">
              <w:rPr>
                <w:rFonts w:eastAsia="新宋体" w:hAnsiTheme="minorHAnsi" w:cstheme="minorHAnsi"/>
                <w:noProof/>
                <w:sz w:val="21"/>
              </w:rPr>
              <w:t>ZJ</w:t>
            </w:r>
            <w:r w:rsidRPr="00CC6C90">
              <w:rPr>
                <w:rFonts w:eastAsia="新宋体" w:hAnsiTheme="minorHAnsi" w:cstheme="minorHAnsi"/>
                <w:noProof/>
                <w:sz w:val="21"/>
              </w:rPr>
              <w:t>]</w:t>
            </w:r>
          </w:p>
        </w:tc>
        <w:tc>
          <w:tcPr>
            <w:tcW w:w="2583" w:type="dxa"/>
            <w:shd w:val="clear" w:color="auto" w:fill="FFFF00"/>
            <w:vAlign w:val="center"/>
          </w:tcPr>
          <w:p w:rsidR="00511416" w:rsidRPr="00CC6C90" w:rsidRDefault="00511416" w:rsidP="006B61F5">
            <w:pPr>
              <w:pStyle w:val="a"/>
              <w:rPr>
                <w:rFonts w:hAnsiTheme="minorHAnsi" w:cstheme="minorHAnsi"/>
                <w:sz w:val="21"/>
              </w:rPr>
            </w:pPr>
            <w:r w:rsidRPr="00CC6C90">
              <w:rPr>
                <w:rFonts w:hAnsiTheme="minorHAnsi" w:cstheme="minorHAnsi"/>
                <w:sz w:val="21"/>
              </w:rPr>
              <w:t>TH_</w:t>
            </w:r>
            <w:r w:rsidR="006B61F5" w:rsidRPr="00CC6C90">
              <w:rPr>
                <w:rFonts w:eastAsia="新宋体" w:hAnsiTheme="minorHAnsi" w:cstheme="minorHAnsi"/>
                <w:noProof/>
                <w:color w:val="800000"/>
                <w:sz w:val="21"/>
              </w:rPr>
              <w:t>DB</w:t>
            </w:r>
            <w:r w:rsidRPr="00CC6C90">
              <w:rPr>
                <w:rFonts w:eastAsia="新宋体" w:hAnsiTheme="minorHAnsi" w:cstheme="minorHAnsi"/>
                <w:noProof/>
                <w:color w:val="800000"/>
                <w:sz w:val="21"/>
              </w:rPr>
              <w:t>_</w:t>
            </w:r>
            <w:r w:rsidR="006B61F5" w:rsidRPr="00CC6C90">
              <w:rPr>
                <w:rFonts w:eastAsia="新宋体" w:hAnsiTheme="minorHAnsi" w:cstheme="minorHAnsi"/>
                <w:noProof/>
                <w:color w:val="800000"/>
                <w:sz w:val="21"/>
              </w:rPr>
              <w:t>ZJ</w:t>
            </w:r>
          </w:p>
        </w:tc>
        <w:tc>
          <w:tcPr>
            <w:tcW w:w="1907" w:type="dxa"/>
            <w:shd w:val="clear" w:color="auto" w:fill="FFFF00"/>
            <w:vAlign w:val="center"/>
          </w:tcPr>
          <w:p w:rsidR="00511416" w:rsidRPr="00511416" w:rsidRDefault="006B61F5" w:rsidP="00733177">
            <w:pPr>
              <w:pStyle w:val="a"/>
              <w:rPr>
                <w:sz w:val="21"/>
              </w:rPr>
            </w:pPr>
            <w:r>
              <w:rPr>
                <w:rFonts w:hint="eastAsia"/>
                <w:sz w:val="21"/>
              </w:rPr>
              <w:t>正交</w:t>
            </w:r>
          </w:p>
        </w:tc>
      </w:tr>
      <w:tr w:rsidR="00511416" w:rsidRPr="00511416" w:rsidTr="00E04BD2">
        <w:trPr>
          <w:cantSplit/>
          <w:trHeight w:hRule="exact" w:val="425"/>
          <w:jc w:val="center"/>
        </w:trPr>
        <w:tc>
          <w:tcPr>
            <w:tcW w:w="1985" w:type="dxa"/>
            <w:shd w:val="clear" w:color="auto" w:fill="FFFF00"/>
            <w:vAlign w:val="center"/>
          </w:tcPr>
          <w:p w:rsidR="00511416" w:rsidRPr="00CC6C90" w:rsidRDefault="00511416" w:rsidP="006B61F5">
            <w:pPr>
              <w:pStyle w:val="a"/>
              <w:rPr>
                <w:rFonts w:eastAsia="新宋体" w:hAnsiTheme="minorHAnsi" w:cstheme="minorHAnsi"/>
                <w:noProof/>
                <w:sz w:val="21"/>
              </w:rPr>
            </w:pPr>
            <w:r w:rsidRPr="00CC6C90">
              <w:rPr>
                <w:rFonts w:eastAsia="新宋体" w:hAnsiTheme="minorHAnsi" w:cstheme="minorHAnsi"/>
                <w:noProof/>
                <w:sz w:val="21"/>
              </w:rPr>
              <w:t>[</w:t>
            </w:r>
            <w:r w:rsidR="006B61F5" w:rsidRPr="00CC6C90">
              <w:rPr>
                <w:rFonts w:eastAsia="新宋体" w:hAnsiTheme="minorHAnsi" w:cstheme="minorHAnsi"/>
                <w:noProof/>
                <w:sz w:val="21"/>
              </w:rPr>
              <w:t>XJ</w:t>
            </w:r>
            <w:r w:rsidRPr="00CC6C90">
              <w:rPr>
                <w:rFonts w:eastAsia="新宋体" w:hAnsiTheme="minorHAnsi" w:cstheme="minorHAnsi"/>
                <w:noProof/>
                <w:sz w:val="21"/>
              </w:rPr>
              <w:t>]</w:t>
            </w:r>
          </w:p>
        </w:tc>
        <w:tc>
          <w:tcPr>
            <w:tcW w:w="2583" w:type="dxa"/>
            <w:shd w:val="clear" w:color="auto" w:fill="FFFF00"/>
            <w:vAlign w:val="center"/>
          </w:tcPr>
          <w:p w:rsidR="00511416" w:rsidRPr="00CC6C90" w:rsidRDefault="00511416" w:rsidP="006B61F5">
            <w:pPr>
              <w:pStyle w:val="a"/>
              <w:rPr>
                <w:rFonts w:hAnsiTheme="minorHAnsi" w:cstheme="minorHAnsi"/>
                <w:sz w:val="21"/>
              </w:rPr>
            </w:pPr>
            <w:r w:rsidRPr="00CC6C90">
              <w:rPr>
                <w:rFonts w:hAnsiTheme="minorHAnsi" w:cstheme="minorHAnsi"/>
                <w:sz w:val="21"/>
              </w:rPr>
              <w:t>TH_</w:t>
            </w:r>
            <w:r w:rsidR="006B61F5" w:rsidRPr="00CC6C90">
              <w:rPr>
                <w:rFonts w:eastAsia="新宋体" w:hAnsiTheme="minorHAnsi" w:cstheme="minorHAnsi"/>
                <w:noProof/>
                <w:color w:val="800000"/>
                <w:sz w:val="21"/>
              </w:rPr>
              <w:t>DB</w:t>
            </w:r>
            <w:r w:rsidRPr="00CC6C90">
              <w:rPr>
                <w:rFonts w:eastAsia="新宋体" w:hAnsiTheme="minorHAnsi" w:cstheme="minorHAnsi"/>
                <w:noProof/>
                <w:color w:val="800000"/>
                <w:sz w:val="21"/>
              </w:rPr>
              <w:t>_</w:t>
            </w:r>
            <w:r w:rsidR="006B61F5" w:rsidRPr="00CC6C90">
              <w:rPr>
                <w:rFonts w:eastAsia="新宋体" w:hAnsiTheme="minorHAnsi" w:cstheme="minorHAnsi"/>
                <w:noProof/>
                <w:color w:val="800000"/>
                <w:sz w:val="21"/>
              </w:rPr>
              <w:t>XJ</w:t>
            </w:r>
          </w:p>
        </w:tc>
        <w:tc>
          <w:tcPr>
            <w:tcW w:w="1907" w:type="dxa"/>
            <w:shd w:val="clear" w:color="auto" w:fill="FFFF00"/>
            <w:vAlign w:val="center"/>
          </w:tcPr>
          <w:p w:rsidR="00511416" w:rsidRPr="00511416" w:rsidRDefault="006B61F5" w:rsidP="00733177">
            <w:pPr>
              <w:pStyle w:val="a"/>
              <w:rPr>
                <w:sz w:val="21"/>
              </w:rPr>
            </w:pPr>
            <w:r>
              <w:rPr>
                <w:rFonts w:hint="eastAsia"/>
                <w:sz w:val="21"/>
              </w:rPr>
              <w:t>斜交</w:t>
            </w:r>
          </w:p>
        </w:tc>
      </w:tr>
    </w:tbl>
    <w:p w:rsidR="00D85DAC" w:rsidRDefault="00D85DAC" w:rsidP="003F25CC">
      <w:pPr>
        <w:spacing w:beforeLines="50" w:before="163"/>
      </w:pPr>
      <w:bookmarkStart w:id="79" w:name="_Toc409106340"/>
      <w:r>
        <w:rPr>
          <w:rFonts w:hint="eastAsia"/>
        </w:rPr>
        <w:t>材料汇总表：列出</w:t>
      </w:r>
      <w:r w:rsidR="00762FEB">
        <w:rPr>
          <w:rFonts w:hint="eastAsia"/>
        </w:rPr>
        <w:t>需要统计</w:t>
      </w:r>
      <w:r>
        <w:rPr>
          <w:rFonts w:hint="eastAsia"/>
        </w:rPr>
        <w:t>的所有材料。</w:t>
      </w:r>
      <w:r w:rsidR="006935C2">
        <w:rPr>
          <w:rFonts w:hint="eastAsia"/>
        </w:rPr>
        <w:t>第一列索引按“材料</w:t>
      </w:r>
      <w:r w:rsidR="006935C2">
        <w:rPr>
          <w:rFonts w:hint="eastAsia"/>
        </w:rPr>
        <w:t>1</w:t>
      </w:r>
      <w:r w:rsidR="006935C2">
        <w:rPr>
          <w:rFonts w:hint="eastAsia"/>
        </w:rPr>
        <w:t>”、“材料</w:t>
      </w:r>
      <w:r w:rsidR="006935C2">
        <w:rPr>
          <w:rFonts w:hint="eastAsia"/>
        </w:rPr>
        <w:t>2</w:t>
      </w:r>
      <w:r w:rsidR="006935C2">
        <w:rPr>
          <w:rFonts w:hint="eastAsia"/>
        </w:rPr>
        <w:t>”……以此类推罗列</w:t>
      </w:r>
      <w:r w:rsidR="001E331C">
        <w:rPr>
          <w:rFonts w:hint="eastAsia"/>
        </w:rPr>
        <w:t>；</w:t>
      </w:r>
      <w:r w:rsidR="003F25CC">
        <w:rPr>
          <w:rFonts w:hint="eastAsia"/>
        </w:rPr>
        <w:t>第二列部位名称按照“附属”</w:t>
      </w:r>
      <w:r w:rsidR="003F25CC">
        <w:rPr>
          <w:rFonts w:hint="eastAsia"/>
        </w:rPr>
        <w:t>+</w:t>
      </w:r>
      <w:r w:rsidR="003F25CC">
        <w:rPr>
          <w:rFonts w:hint="eastAsia"/>
        </w:rPr>
        <w:t>“构件名称”的方式输入</w:t>
      </w:r>
      <w:r w:rsidR="001E331C">
        <w:rPr>
          <w:rFonts w:hint="eastAsia"/>
        </w:rPr>
        <w:t>；</w:t>
      </w:r>
      <w:r w:rsidR="003F25CC">
        <w:rPr>
          <w:rFonts w:hint="eastAsia"/>
        </w:rPr>
        <w:t>第三列材料名称</w:t>
      </w:r>
      <w:r w:rsidR="00FD12E8">
        <w:rPr>
          <w:rFonts w:hint="eastAsia"/>
        </w:rPr>
        <w:t>按附录</w:t>
      </w:r>
      <w:r w:rsidR="00FD12E8">
        <w:rPr>
          <w:rFonts w:hint="eastAsia"/>
        </w:rPr>
        <w:t>2</w:t>
      </w:r>
      <w:r w:rsidR="00FD12E8">
        <w:rPr>
          <w:rFonts w:hint="eastAsia"/>
        </w:rPr>
        <w:t>规则输入</w:t>
      </w:r>
      <w:r w:rsidR="001E331C">
        <w:rPr>
          <w:rFonts w:hint="eastAsia"/>
        </w:rPr>
        <w:t>，如表</w:t>
      </w:r>
      <w:r w:rsidR="001E331C">
        <w:rPr>
          <w:rFonts w:hint="eastAsia"/>
        </w:rPr>
        <w:t>3.4</w:t>
      </w:r>
      <w:r w:rsidR="001E331C">
        <w:rPr>
          <w:rFonts w:hint="eastAsia"/>
        </w:rPr>
        <w:t>所示；</w:t>
      </w:r>
      <w:r w:rsidR="003F25CC">
        <w:rPr>
          <w:rFonts w:hint="eastAsia"/>
        </w:rPr>
        <w:t>第四列输入该材料的用量</w:t>
      </w:r>
      <w:r w:rsidR="009C5563">
        <w:rPr>
          <w:rFonts w:hint="eastAsia"/>
        </w:rPr>
        <w:t>，需要注意的是，所填材料值应是全桥同类型构件材料的总量</w:t>
      </w:r>
      <w:r w:rsidR="001E331C">
        <w:rPr>
          <w:rFonts w:hint="eastAsia"/>
        </w:rPr>
        <w:t>；</w:t>
      </w:r>
      <w:r w:rsidR="003F25CC">
        <w:rPr>
          <w:rFonts w:hint="eastAsia"/>
        </w:rPr>
        <w:t>第五列说明用户可根据自己习惯填写。</w:t>
      </w:r>
    </w:p>
    <w:p w:rsidR="00223133" w:rsidRDefault="00223133" w:rsidP="00223133">
      <w:pPr>
        <w:ind w:firstLineChars="0" w:firstLine="0"/>
        <w:jc w:val="center"/>
      </w:pPr>
      <w:r w:rsidRPr="00634147">
        <w:rPr>
          <w:rFonts w:ascii="黑体" w:eastAsia="黑体" w:hAnsi="黑体" w:hint="eastAsia"/>
          <w:sz w:val="21"/>
          <w:szCs w:val="21"/>
        </w:rPr>
        <w:t>表</w:t>
      </w:r>
      <w:r>
        <w:rPr>
          <w:rFonts w:ascii="黑体" w:eastAsia="黑体" w:hAnsi="黑体" w:hint="eastAsia"/>
          <w:sz w:val="21"/>
          <w:szCs w:val="21"/>
        </w:rPr>
        <w:t>3.4</w:t>
      </w:r>
      <w:r w:rsidRPr="00634147">
        <w:rPr>
          <w:rFonts w:ascii="黑体" w:eastAsia="黑体" w:hAnsi="黑体" w:hint="eastAsia"/>
          <w:sz w:val="21"/>
          <w:szCs w:val="21"/>
        </w:rPr>
        <w:t xml:space="preserve">  </w:t>
      </w:r>
      <w:r>
        <w:rPr>
          <w:rFonts w:ascii="黑体" w:eastAsia="黑体" w:hAnsi="黑体" w:hint="eastAsia"/>
          <w:sz w:val="21"/>
          <w:szCs w:val="21"/>
        </w:rPr>
        <w:t>材料汇总</w:t>
      </w:r>
      <w:r w:rsidRPr="00634147">
        <w:rPr>
          <w:rFonts w:ascii="黑体" w:eastAsia="黑体" w:hAnsi="黑体" w:hint="eastAsia"/>
          <w:sz w:val="21"/>
          <w:szCs w:val="21"/>
        </w:rPr>
        <w:t>表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1304"/>
        <w:gridCol w:w="2150"/>
        <w:gridCol w:w="1304"/>
        <w:gridCol w:w="1896"/>
      </w:tblGrid>
      <w:tr w:rsidR="00035E6A" w:rsidRPr="00035E6A" w:rsidTr="00FA06AA">
        <w:trPr>
          <w:trHeight w:hRule="exact" w:val="425"/>
          <w:jc w:val="center"/>
        </w:trPr>
        <w:tc>
          <w:tcPr>
            <w:tcW w:w="2376" w:type="dxa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color w:val="FF0000"/>
                <w:sz w:val="21"/>
              </w:rPr>
            </w:pPr>
            <w:r w:rsidRPr="00035E6A">
              <w:rPr>
                <w:rFonts w:hint="eastAsia"/>
                <w:sz w:val="21"/>
              </w:rPr>
              <w:t>表格名称</w:t>
            </w:r>
            <w:r w:rsidRPr="00035E6A">
              <w:rPr>
                <w:rFonts w:hint="eastAsia"/>
                <w:sz w:val="21"/>
              </w:rPr>
              <w:t>&lt;</w:t>
            </w:r>
            <w:r w:rsidRPr="00035E6A">
              <w:rPr>
                <w:sz w:val="21"/>
              </w:rPr>
              <w:t>材料数据</w:t>
            </w:r>
            <w:r w:rsidRPr="00035E6A">
              <w:rPr>
                <w:rFonts w:hint="eastAsia"/>
                <w:sz w:val="21"/>
              </w:rPr>
              <w:t>&gt;</w:t>
            </w:r>
          </w:p>
        </w:tc>
        <w:tc>
          <w:tcPr>
            <w:tcW w:w="1304" w:type="dxa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color w:val="FF0000"/>
                <w:sz w:val="21"/>
              </w:rPr>
            </w:pPr>
          </w:p>
        </w:tc>
        <w:tc>
          <w:tcPr>
            <w:tcW w:w="2150" w:type="dxa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color w:val="FF0000"/>
                <w:sz w:val="21"/>
              </w:rPr>
            </w:pPr>
          </w:p>
        </w:tc>
        <w:tc>
          <w:tcPr>
            <w:tcW w:w="1304" w:type="dxa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color w:val="FF0000"/>
                <w:sz w:val="21"/>
              </w:rPr>
            </w:pPr>
          </w:p>
        </w:tc>
        <w:tc>
          <w:tcPr>
            <w:tcW w:w="1896" w:type="dxa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color w:val="FF0000"/>
                <w:sz w:val="21"/>
              </w:rPr>
            </w:pPr>
          </w:p>
        </w:tc>
      </w:tr>
      <w:tr w:rsidR="00035E6A" w:rsidRPr="00035E6A" w:rsidTr="00FA06AA">
        <w:trPr>
          <w:trHeight w:hRule="exact" w:val="425"/>
          <w:jc w:val="center"/>
        </w:trPr>
        <w:tc>
          <w:tcPr>
            <w:tcW w:w="2376" w:type="dxa"/>
            <w:tcBorders>
              <w:bottom w:val="single" w:sz="4" w:space="0" w:color="000000" w:themeColor="text1"/>
            </w:tcBorders>
            <w:vAlign w:val="center"/>
          </w:tcPr>
          <w:p w:rsidR="00035E6A" w:rsidRPr="00363964" w:rsidRDefault="00035E6A" w:rsidP="00035E6A">
            <w:pPr>
              <w:pStyle w:val="a"/>
              <w:jc w:val="both"/>
              <w:rPr>
                <w:color w:val="auto"/>
                <w:sz w:val="21"/>
              </w:rPr>
            </w:pPr>
            <w:r w:rsidRPr="00363964">
              <w:rPr>
                <w:rFonts w:hint="eastAsia"/>
                <w:color w:val="auto"/>
                <w:sz w:val="21"/>
              </w:rPr>
              <w:t>索引</w:t>
            </w:r>
          </w:p>
        </w:tc>
        <w:tc>
          <w:tcPr>
            <w:tcW w:w="1304" w:type="dxa"/>
            <w:tcBorders>
              <w:bottom w:val="single" w:sz="4" w:space="0" w:color="000000" w:themeColor="text1"/>
            </w:tcBorders>
            <w:vAlign w:val="center"/>
          </w:tcPr>
          <w:p w:rsidR="00035E6A" w:rsidRPr="00363964" w:rsidRDefault="00035E6A" w:rsidP="00035E6A">
            <w:pPr>
              <w:pStyle w:val="a"/>
              <w:jc w:val="both"/>
              <w:rPr>
                <w:color w:val="auto"/>
                <w:sz w:val="21"/>
              </w:rPr>
            </w:pPr>
            <w:r w:rsidRPr="00363964">
              <w:rPr>
                <w:rFonts w:hint="eastAsia"/>
                <w:color w:val="auto"/>
                <w:sz w:val="21"/>
              </w:rPr>
              <w:t>部位名称</w:t>
            </w:r>
          </w:p>
        </w:tc>
        <w:tc>
          <w:tcPr>
            <w:tcW w:w="2150" w:type="dxa"/>
            <w:tcBorders>
              <w:bottom w:val="single" w:sz="4" w:space="0" w:color="000000" w:themeColor="text1"/>
            </w:tcBorders>
            <w:vAlign w:val="center"/>
          </w:tcPr>
          <w:p w:rsidR="00035E6A" w:rsidRPr="00363964" w:rsidRDefault="00035E6A" w:rsidP="00035E6A">
            <w:pPr>
              <w:pStyle w:val="a"/>
              <w:jc w:val="both"/>
              <w:rPr>
                <w:color w:val="auto"/>
                <w:sz w:val="21"/>
              </w:rPr>
            </w:pPr>
            <w:r w:rsidRPr="00363964">
              <w:rPr>
                <w:rFonts w:hint="eastAsia"/>
                <w:color w:val="auto"/>
                <w:sz w:val="21"/>
              </w:rPr>
              <w:t>材料名称</w:t>
            </w:r>
          </w:p>
        </w:tc>
        <w:tc>
          <w:tcPr>
            <w:tcW w:w="1304" w:type="dxa"/>
            <w:tcBorders>
              <w:bottom w:val="single" w:sz="4" w:space="0" w:color="000000" w:themeColor="text1"/>
            </w:tcBorders>
            <w:vAlign w:val="center"/>
          </w:tcPr>
          <w:p w:rsidR="00035E6A" w:rsidRPr="00363964" w:rsidRDefault="00035E6A" w:rsidP="00035E6A">
            <w:pPr>
              <w:pStyle w:val="a"/>
              <w:jc w:val="both"/>
              <w:rPr>
                <w:color w:val="auto"/>
                <w:sz w:val="21"/>
              </w:rPr>
            </w:pPr>
            <w:r w:rsidRPr="00363964">
              <w:rPr>
                <w:rFonts w:hint="eastAsia"/>
                <w:color w:val="auto"/>
                <w:sz w:val="21"/>
              </w:rPr>
              <w:t>材料值</w:t>
            </w:r>
          </w:p>
        </w:tc>
        <w:tc>
          <w:tcPr>
            <w:tcW w:w="1896" w:type="dxa"/>
            <w:tcBorders>
              <w:bottom w:val="single" w:sz="4" w:space="0" w:color="000000" w:themeColor="text1"/>
            </w:tcBorders>
            <w:vAlign w:val="center"/>
          </w:tcPr>
          <w:p w:rsidR="00035E6A" w:rsidRPr="00363964" w:rsidRDefault="00035E6A" w:rsidP="00035E6A">
            <w:pPr>
              <w:pStyle w:val="a"/>
              <w:jc w:val="both"/>
              <w:rPr>
                <w:color w:val="auto"/>
                <w:sz w:val="21"/>
              </w:rPr>
            </w:pPr>
            <w:r w:rsidRPr="00363964">
              <w:rPr>
                <w:rFonts w:hint="eastAsia"/>
                <w:color w:val="auto"/>
                <w:sz w:val="21"/>
              </w:rPr>
              <w:t>说明</w:t>
            </w:r>
          </w:p>
        </w:tc>
      </w:tr>
      <w:tr w:rsidR="00035E6A" w:rsidRPr="00035E6A" w:rsidTr="00FA06AA">
        <w:trPr>
          <w:trHeight w:hRule="exact" w:val="425"/>
          <w:jc w:val="center"/>
        </w:trPr>
        <w:tc>
          <w:tcPr>
            <w:tcW w:w="2376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材料</w:t>
            </w:r>
            <w:r w:rsidRPr="00035E6A">
              <w:rPr>
                <w:rFonts w:hint="eastAsia"/>
                <w:sz w:val="21"/>
              </w:rPr>
              <w:t>1</w:t>
            </w:r>
          </w:p>
        </w:tc>
        <w:tc>
          <w:tcPr>
            <w:tcW w:w="1304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附属搭板</w:t>
            </w:r>
          </w:p>
        </w:tc>
        <w:tc>
          <w:tcPr>
            <w:tcW w:w="2150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rFonts w:ascii="Calibri" w:eastAsia="宋体" w:cs="Calibri"/>
                <w:color w:val="000000"/>
                <w:sz w:val="21"/>
              </w:rPr>
            </w:pPr>
            <w:r w:rsidRPr="00035E6A">
              <w:rPr>
                <w:sz w:val="21"/>
              </w:rPr>
              <w:t>%%</w:t>
            </w:r>
            <w:r w:rsidRPr="00035E6A">
              <w:rPr>
                <w:rFonts w:hint="eastAsia"/>
                <w:sz w:val="21"/>
              </w:rPr>
              <w:t>混凝土</w:t>
            </w:r>
            <w:r w:rsidRPr="00035E6A">
              <w:rPr>
                <w:sz w:val="21"/>
              </w:rPr>
              <w:t>%%</w:t>
            </w:r>
            <w:r w:rsidRPr="00035E6A">
              <w:rPr>
                <w:rFonts w:ascii="Calibri" w:cs="Calibri" w:hint="eastAsia"/>
                <w:color w:val="000000"/>
                <w:sz w:val="21"/>
              </w:rPr>
              <w:t>[</w:t>
            </w:r>
            <w:proofErr w:type="spellStart"/>
            <w:r w:rsidRPr="00035E6A">
              <w:rPr>
                <w:rFonts w:ascii="Calibri" w:cs="Calibri" w:hint="eastAsia"/>
                <w:color w:val="000000"/>
                <w:sz w:val="21"/>
              </w:rPr>
              <w:t>Cdb</w:t>
            </w:r>
            <w:proofErr w:type="spellEnd"/>
            <w:r w:rsidRPr="00035E6A">
              <w:rPr>
                <w:rFonts w:ascii="Calibri" w:cs="Calibri"/>
                <w:color w:val="000000"/>
                <w:sz w:val="21"/>
              </w:rPr>
              <w:t>]</w:t>
            </w:r>
          </w:p>
        </w:tc>
        <w:tc>
          <w:tcPr>
            <w:tcW w:w="1304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rFonts w:ascii="Calibri" w:eastAsia="宋体" w:cs="Calibri"/>
                <w:color w:val="000000"/>
                <w:sz w:val="21"/>
              </w:rPr>
            </w:pPr>
            <w:r w:rsidRPr="00035E6A">
              <w:rPr>
                <w:rFonts w:ascii="Calibri" w:cs="Calibri" w:hint="eastAsia"/>
                <w:color w:val="000000"/>
                <w:sz w:val="21"/>
              </w:rPr>
              <w:t>[AV</w:t>
            </w:r>
            <w:r w:rsidRPr="00035E6A">
              <w:rPr>
                <w:rFonts w:ascii="Calibri" w:cs="Calibri"/>
                <w:color w:val="000000"/>
                <w:sz w:val="21"/>
              </w:rPr>
              <w:t>]</w:t>
            </w:r>
          </w:p>
        </w:tc>
        <w:tc>
          <w:tcPr>
            <w:tcW w:w="1896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搭板混凝土体积</w:t>
            </w:r>
          </w:p>
        </w:tc>
      </w:tr>
      <w:tr w:rsidR="00035E6A" w:rsidRPr="00035E6A" w:rsidTr="00FA06AA">
        <w:trPr>
          <w:trHeight w:hRule="exact" w:val="425"/>
          <w:jc w:val="center"/>
        </w:trPr>
        <w:tc>
          <w:tcPr>
            <w:tcW w:w="2376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材料</w:t>
            </w:r>
            <w:r w:rsidRPr="00035E6A">
              <w:rPr>
                <w:rFonts w:hint="eastAsia"/>
                <w:sz w:val="21"/>
              </w:rPr>
              <w:t>2</w:t>
            </w:r>
          </w:p>
        </w:tc>
        <w:tc>
          <w:tcPr>
            <w:tcW w:w="1304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附属搭板</w:t>
            </w:r>
          </w:p>
        </w:tc>
        <w:tc>
          <w:tcPr>
            <w:tcW w:w="2150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rFonts w:ascii="Calibri" w:eastAsia="宋体" w:cs="Calibri"/>
                <w:color w:val="000000"/>
                <w:sz w:val="21"/>
              </w:rPr>
            </w:pPr>
            <w:r w:rsidRPr="00035E6A">
              <w:rPr>
                <w:rFonts w:ascii="Calibri" w:cs="Calibri" w:hint="eastAsia"/>
                <w:color w:val="000000"/>
                <w:sz w:val="21"/>
              </w:rPr>
              <w:t>%G16</w:t>
            </w:r>
          </w:p>
        </w:tc>
        <w:tc>
          <w:tcPr>
            <w:tcW w:w="1304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rFonts w:ascii="Calibri" w:eastAsia="宋体" w:cs="Calibri"/>
                <w:color w:val="000000"/>
                <w:sz w:val="21"/>
              </w:rPr>
            </w:pPr>
            <w:r w:rsidRPr="00035E6A">
              <w:rPr>
                <w:rFonts w:ascii="Calibri" w:cs="Calibri" w:hint="eastAsia"/>
                <w:color w:val="000000"/>
                <w:sz w:val="21"/>
              </w:rPr>
              <w:t>[ASW1</w:t>
            </w:r>
            <w:r w:rsidRPr="00035E6A">
              <w:rPr>
                <w:rFonts w:ascii="Calibri" w:cs="Calibri"/>
                <w:color w:val="000000"/>
                <w:sz w:val="21"/>
              </w:rPr>
              <w:t>]</w:t>
            </w:r>
          </w:p>
        </w:tc>
        <w:tc>
          <w:tcPr>
            <w:tcW w:w="1896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搭板</w:t>
            </w:r>
            <w:r w:rsidRPr="00035E6A">
              <w:rPr>
                <w:rFonts w:hint="eastAsia"/>
                <w:sz w:val="21"/>
              </w:rPr>
              <w:t>16#</w:t>
            </w:r>
            <w:r w:rsidRPr="00035E6A">
              <w:rPr>
                <w:rFonts w:hint="eastAsia"/>
                <w:sz w:val="21"/>
              </w:rPr>
              <w:t>钢筋</w:t>
            </w:r>
          </w:p>
        </w:tc>
      </w:tr>
      <w:tr w:rsidR="00035E6A" w:rsidRPr="00035E6A" w:rsidTr="00FA06AA">
        <w:trPr>
          <w:trHeight w:hRule="exact" w:val="425"/>
          <w:jc w:val="center"/>
        </w:trPr>
        <w:tc>
          <w:tcPr>
            <w:tcW w:w="2376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材料</w:t>
            </w:r>
            <w:r w:rsidRPr="00035E6A">
              <w:rPr>
                <w:rFonts w:hint="eastAsia"/>
                <w:sz w:val="21"/>
              </w:rPr>
              <w:t>3</w:t>
            </w:r>
          </w:p>
        </w:tc>
        <w:tc>
          <w:tcPr>
            <w:tcW w:w="1304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附属搭板</w:t>
            </w:r>
          </w:p>
        </w:tc>
        <w:tc>
          <w:tcPr>
            <w:tcW w:w="2150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rFonts w:ascii="Calibri" w:cs="Calibri"/>
                <w:color w:val="000000"/>
                <w:sz w:val="21"/>
              </w:rPr>
            </w:pPr>
            <w:r w:rsidRPr="00035E6A">
              <w:rPr>
                <w:rFonts w:ascii="Calibri" w:cs="Calibri" w:hint="eastAsia"/>
                <w:color w:val="000000"/>
                <w:sz w:val="21"/>
              </w:rPr>
              <w:t>%G22</w:t>
            </w:r>
          </w:p>
        </w:tc>
        <w:tc>
          <w:tcPr>
            <w:tcW w:w="1304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rFonts w:ascii="Calibri" w:cs="Calibri"/>
                <w:color w:val="000000"/>
                <w:sz w:val="21"/>
              </w:rPr>
            </w:pPr>
            <w:r w:rsidRPr="00035E6A">
              <w:rPr>
                <w:rFonts w:ascii="Calibri" w:cs="Calibri" w:hint="eastAsia"/>
                <w:color w:val="000000"/>
                <w:sz w:val="21"/>
              </w:rPr>
              <w:t>[ASW2</w:t>
            </w:r>
            <w:r w:rsidRPr="00035E6A">
              <w:rPr>
                <w:rFonts w:ascii="Calibri" w:cs="Calibri"/>
                <w:color w:val="000000"/>
                <w:sz w:val="21"/>
              </w:rPr>
              <w:t>]</w:t>
            </w:r>
          </w:p>
        </w:tc>
        <w:tc>
          <w:tcPr>
            <w:tcW w:w="1896" w:type="dxa"/>
            <w:shd w:val="clear" w:color="auto" w:fill="FFFF00"/>
            <w:vAlign w:val="center"/>
          </w:tcPr>
          <w:p w:rsidR="00035E6A" w:rsidRPr="00035E6A" w:rsidRDefault="00035E6A" w:rsidP="00035E6A">
            <w:pPr>
              <w:pStyle w:val="a"/>
              <w:jc w:val="both"/>
              <w:rPr>
                <w:sz w:val="21"/>
              </w:rPr>
            </w:pPr>
            <w:r w:rsidRPr="00035E6A">
              <w:rPr>
                <w:rFonts w:hint="eastAsia"/>
                <w:sz w:val="21"/>
              </w:rPr>
              <w:t>搭板</w:t>
            </w:r>
            <w:r w:rsidRPr="00035E6A">
              <w:rPr>
                <w:rFonts w:hint="eastAsia"/>
                <w:sz w:val="21"/>
              </w:rPr>
              <w:t>22#</w:t>
            </w:r>
            <w:r w:rsidRPr="00035E6A">
              <w:rPr>
                <w:rFonts w:hint="eastAsia"/>
                <w:sz w:val="21"/>
              </w:rPr>
              <w:t>钢筋</w:t>
            </w:r>
          </w:p>
        </w:tc>
      </w:tr>
    </w:tbl>
    <w:p w:rsidR="006D52C6" w:rsidRDefault="006D52C6" w:rsidP="009C5563">
      <w:pPr>
        <w:pStyle w:val="Heading3"/>
        <w:numPr>
          <w:ilvl w:val="2"/>
          <w:numId w:val="20"/>
        </w:numPr>
        <w:spacing w:beforeLines="50" w:before="163"/>
        <w:ind w:left="567" w:firstLineChars="0"/>
      </w:pPr>
      <w:bookmarkStart w:id="80" w:name="_Toc410136495"/>
      <w:r>
        <w:rPr>
          <w:rFonts w:hint="eastAsia"/>
        </w:rPr>
        <w:t>变量计算模板（</w:t>
      </w:r>
      <w:r>
        <w:rPr>
          <w:rFonts w:hint="eastAsia"/>
        </w:rPr>
        <w:t>.</w:t>
      </w:r>
      <w:proofErr w:type="spellStart"/>
      <w:r>
        <w:rPr>
          <w:rFonts w:hint="eastAsia"/>
        </w:rPr>
        <w:t>docx</w:t>
      </w:r>
      <w:proofErr w:type="spellEnd"/>
      <w:r>
        <w:rPr>
          <w:rFonts w:hint="eastAsia"/>
        </w:rPr>
        <w:t>）</w:t>
      </w:r>
      <w:bookmarkEnd w:id="79"/>
      <w:bookmarkEnd w:id="80"/>
    </w:p>
    <w:p w:rsidR="00DB0BF9" w:rsidRDefault="00287F48" w:rsidP="009C5563">
      <w:pPr>
        <w:keepLines w:val="0"/>
      </w:pPr>
      <w:r>
        <w:rPr>
          <w:rFonts w:hint="eastAsia"/>
        </w:rPr>
        <w:t>变量计算模板中的变量有两种类型：直接变量和中间变量。直接变量指直接由模型中变量所表达的变量，其他的则是中间变量，这里，还需强调</w:t>
      </w:r>
      <w:r w:rsidR="00DB0BF9">
        <w:rPr>
          <w:rFonts w:hint="eastAsia"/>
        </w:rPr>
        <w:t>一下“</w:t>
      </w:r>
      <w:r>
        <w:rPr>
          <w:rFonts w:hint="eastAsia"/>
        </w:rPr>
        <w:t>条件变量</w:t>
      </w:r>
      <w:r w:rsidR="00DB0BF9">
        <w:rPr>
          <w:rFonts w:hint="eastAsia"/>
        </w:rPr>
        <w:t>”</w:t>
      </w:r>
      <w:r>
        <w:rPr>
          <w:rFonts w:hint="eastAsia"/>
        </w:rPr>
        <w:t>，它主要用于</w:t>
      </w:r>
      <w:proofErr w:type="gramStart"/>
      <w:r w:rsidR="00DB0BF9">
        <w:rPr>
          <w:rFonts w:hint="eastAsia"/>
        </w:rPr>
        <w:t>判断</w:t>
      </w:r>
      <w:r>
        <w:rPr>
          <w:rFonts w:hint="eastAsia"/>
        </w:rPr>
        <w:t>图块或</w:t>
      </w:r>
      <w:proofErr w:type="gramEnd"/>
      <w:r>
        <w:rPr>
          <w:rFonts w:hint="eastAsia"/>
        </w:rPr>
        <w:t>布局</w:t>
      </w:r>
      <w:r w:rsidR="00DB0BF9">
        <w:rPr>
          <w:rFonts w:hint="eastAsia"/>
        </w:rPr>
        <w:t>的</w:t>
      </w:r>
      <w:r>
        <w:rPr>
          <w:rFonts w:hint="eastAsia"/>
        </w:rPr>
        <w:t>存在条件</w:t>
      </w:r>
      <w:r w:rsidR="00DB0BF9">
        <w:rPr>
          <w:rFonts w:hint="eastAsia"/>
        </w:rPr>
        <w:t>，既可以是直接变量，也可以是中间变量。</w:t>
      </w:r>
    </w:p>
    <w:p w:rsidR="006D52C6" w:rsidRDefault="00D86488" w:rsidP="00FA06AA">
      <w:pPr>
        <w:keepLines w:val="0"/>
      </w:pPr>
      <w:r>
        <w:rPr>
          <w:rFonts w:hint="eastAsia"/>
        </w:rPr>
        <w:lastRenderedPageBreak/>
        <w:t>首先需要了解“规则表”，</w:t>
      </w:r>
      <w:r w:rsidR="00BC5738">
        <w:rPr>
          <w:rFonts w:hint="eastAsia"/>
        </w:rPr>
        <w:t>它</w:t>
      </w:r>
      <w:r>
        <w:rPr>
          <w:rFonts w:hint="eastAsia"/>
        </w:rPr>
        <w:t>是一份</w:t>
      </w:r>
      <w:r>
        <w:rPr>
          <w:rFonts w:hint="eastAsia"/>
        </w:rPr>
        <w:t>word</w:t>
      </w:r>
      <w:r>
        <w:rPr>
          <w:rFonts w:hint="eastAsia"/>
        </w:rPr>
        <w:t>文档，位于程序安装目录下</w:t>
      </w:r>
      <w:r>
        <w:rPr>
          <w:rFonts w:hint="eastAsia"/>
        </w:rPr>
        <w:t>template</w:t>
      </w:r>
      <w:r>
        <w:rPr>
          <w:rFonts w:hint="eastAsia"/>
        </w:rPr>
        <w:t>——</w:t>
      </w:r>
      <w:proofErr w:type="spellStart"/>
      <w:r>
        <w:rPr>
          <w:rFonts w:hint="eastAsia"/>
        </w:rPr>
        <w:t>Drawpaper</w:t>
      </w:r>
      <w:proofErr w:type="spellEnd"/>
      <w:r>
        <w:rPr>
          <w:rFonts w:hint="eastAsia"/>
        </w:rPr>
        <w:t>——附属结构文件夹中，一般情况下，与</w:t>
      </w:r>
      <w:r>
        <w:rPr>
          <w:rFonts w:hint="eastAsia"/>
        </w:rPr>
        <w:t>CAD</w:t>
      </w:r>
      <w:r>
        <w:rPr>
          <w:rFonts w:hint="eastAsia"/>
        </w:rPr>
        <w:t>图形变量有关的所有</w:t>
      </w:r>
      <w:r w:rsidR="005C2985">
        <w:rPr>
          <w:rFonts w:hint="eastAsia"/>
        </w:rPr>
        <w:t>模型中的</w:t>
      </w:r>
      <w:r>
        <w:rPr>
          <w:rFonts w:hint="eastAsia"/>
        </w:rPr>
        <w:t>变量均会</w:t>
      </w:r>
      <w:r w:rsidR="00DB0BF9">
        <w:rPr>
          <w:rFonts w:hint="eastAsia"/>
        </w:rPr>
        <w:t>出现</w:t>
      </w:r>
      <w:r>
        <w:rPr>
          <w:rFonts w:hint="eastAsia"/>
        </w:rPr>
        <w:t>在规则表</w:t>
      </w:r>
      <w:r w:rsidR="005C2985">
        <w:rPr>
          <w:rFonts w:hint="eastAsia"/>
        </w:rPr>
        <w:t>内</w:t>
      </w:r>
      <w:r w:rsidR="000A1924">
        <w:rPr>
          <w:rFonts w:hint="eastAsia"/>
        </w:rPr>
        <w:t>（锥坡和排水除外）</w:t>
      </w:r>
      <w:r>
        <w:rPr>
          <w:rFonts w:hint="eastAsia"/>
        </w:rPr>
        <w:t>，也就是说，变量计算模板中</w:t>
      </w:r>
      <w:r w:rsidR="00DB0BF9">
        <w:rPr>
          <w:rFonts w:hint="eastAsia"/>
        </w:rPr>
        <w:t>直接变量所引用的</w:t>
      </w:r>
      <w:r>
        <w:rPr>
          <w:rFonts w:hint="eastAsia"/>
        </w:rPr>
        <w:t>变量</w:t>
      </w:r>
      <w:r w:rsidR="00287F48">
        <w:rPr>
          <w:rFonts w:hint="eastAsia"/>
        </w:rPr>
        <w:t>必须是规则表中</w:t>
      </w:r>
      <w:r w:rsidR="008B56C9">
        <w:rPr>
          <w:rFonts w:hint="eastAsia"/>
        </w:rPr>
        <w:t>存在</w:t>
      </w:r>
      <w:r w:rsidR="00287F48">
        <w:rPr>
          <w:rFonts w:hint="eastAsia"/>
        </w:rPr>
        <w:t>的</w:t>
      </w:r>
      <w:r w:rsidR="00DB0BF9">
        <w:rPr>
          <w:rFonts w:hint="eastAsia"/>
        </w:rPr>
        <w:t>。如表</w:t>
      </w:r>
      <w:r w:rsidR="00DB0BF9">
        <w:rPr>
          <w:rFonts w:hint="eastAsia"/>
        </w:rPr>
        <w:t>3.</w:t>
      </w:r>
      <w:r w:rsidR="008A000D">
        <w:rPr>
          <w:rFonts w:hint="eastAsia"/>
        </w:rPr>
        <w:t>5</w:t>
      </w:r>
      <w:r w:rsidR="00DB0BF9">
        <w:rPr>
          <w:rFonts w:hint="eastAsia"/>
        </w:rPr>
        <w:t>是</w:t>
      </w:r>
      <w:proofErr w:type="gramStart"/>
      <w:r w:rsidR="00DB0BF9">
        <w:rPr>
          <w:rFonts w:hint="eastAsia"/>
        </w:rPr>
        <w:t>规则表下关于</w:t>
      </w:r>
      <w:r w:rsidR="00312DDA">
        <w:rPr>
          <w:rFonts w:hint="eastAsia"/>
        </w:rPr>
        <w:t>搭</w:t>
      </w:r>
      <w:proofErr w:type="gramEnd"/>
      <w:r w:rsidR="00312DDA">
        <w:rPr>
          <w:rFonts w:hint="eastAsia"/>
        </w:rPr>
        <w:t>板钢筋</w:t>
      </w:r>
      <w:r w:rsidR="00DB0BF9">
        <w:rPr>
          <w:rFonts w:hint="eastAsia"/>
        </w:rPr>
        <w:t>的变量说明。</w:t>
      </w:r>
      <w:r w:rsidR="00777DD4">
        <w:rPr>
          <w:rFonts w:hint="eastAsia"/>
        </w:rPr>
        <w:t>第一列是变量计算模板中能够引用的所有变量</w:t>
      </w:r>
      <w:r w:rsidR="00616DDB">
        <w:rPr>
          <w:rFonts w:hint="eastAsia"/>
        </w:rPr>
        <w:t>，第二列表示</w:t>
      </w:r>
      <w:r w:rsidR="00104AFA">
        <w:rPr>
          <w:rFonts w:hint="eastAsia"/>
        </w:rPr>
        <w:t>构件类型</w:t>
      </w:r>
      <w:r w:rsidR="00616DDB">
        <w:rPr>
          <w:rFonts w:hint="eastAsia"/>
        </w:rPr>
        <w:t>是否与对应变量相关，</w:t>
      </w:r>
      <w:r w:rsidR="00616DDB">
        <w:rPr>
          <w:rFonts w:hint="eastAsia"/>
        </w:rPr>
        <w:t>1</w:t>
      </w:r>
      <w:r w:rsidR="00616DDB">
        <w:rPr>
          <w:rFonts w:hint="eastAsia"/>
        </w:rPr>
        <w:t>表示相关，</w:t>
      </w:r>
      <w:r w:rsidR="00616DDB">
        <w:rPr>
          <w:rFonts w:hint="eastAsia"/>
        </w:rPr>
        <w:t>0</w:t>
      </w:r>
      <w:r w:rsidR="00616DDB">
        <w:rPr>
          <w:rFonts w:hint="eastAsia"/>
        </w:rPr>
        <w:t>或不填表示不相关，</w:t>
      </w:r>
      <w:r w:rsidR="00616DDB">
        <w:rPr>
          <w:rFonts w:hint="eastAsia"/>
        </w:rPr>
        <w:t>-1</w:t>
      </w:r>
      <w:r w:rsidR="00616DDB">
        <w:rPr>
          <w:rFonts w:hint="eastAsia"/>
        </w:rPr>
        <w:t>表示程序输出的变量计算文件名称之前不显示该变量的计算值</w:t>
      </w:r>
      <w:r w:rsidR="00BE7836">
        <w:rPr>
          <w:rFonts w:hint="eastAsia"/>
        </w:rPr>
        <w:t>，表</w:t>
      </w:r>
      <w:r w:rsidR="00BE7836">
        <w:rPr>
          <w:rFonts w:hint="eastAsia"/>
        </w:rPr>
        <w:t>3.</w:t>
      </w:r>
      <w:r w:rsidR="008A000D">
        <w:rPr>
          <w:rFonts w:hint="eastAsia"/>
        </w:rPr>
        <w:t>5</w:t>
      </w:r>
      <w:r w:rsidR="00BE7836">
        <w:rPr>
          <w:rFonts w:hint="eastAsia"/>
        </w:rPr>
        <w:t>中</w:t>
      </w:r>
      <w:r w:rsidR="00104AFA">
        <w:rPr>
          <w:rFonts w:hint="eastAsia"/>
        </w:rPr>
        <w:t>构件类型</w:t>
      </w:r>
      <w:r w:rsidR="00BC5738">
        <w:rPr>
          <w:rFonts w:hint="eastAsia"/>
        </w:rPr>
        <w:t>与搭板长度和搭板宽度相关，这表示</w:t>
      </w:r>
      <w:r w:rsidR="00BE7836">
        <w:rPr>
          <w:rFonts w:hint="eastAsia"/>
        </w:rPr>
        <w:t>模型中搭板长度和搭板宽度</w:t>
      </w:r>
      <w:r w:rsidR="00104AFA">
        <w:rPr>
          <w:rFonts w:hint="eastAsia"/>
        </w:rPr>
        <w:t>均相等的搭板为同一类型</w:t>
      </w:r>
      <w:r w:rsidR="00616DDB">
        <w:rPr>
          <w:rFonts w:hint="eastAsia"/>
        </w:rPr>
        <w:t>。</w:t>
      </w:r>
    </w:p>
    <w:p w:rsidR="00A0764F" w:rsidRPr="00634147" w:rsidRDefault="00A0764F" w:rsidP="008A000D">
      <w:pPr>
        <w:pStyle w:val="a"/>
        <w:rPr>
          <w:rFonts w:ascii="黑体" w:eastAsia="黑体" w:hAnsi="黑体"/>
          <w:sz w:val="21"/>
          <w:szCs w:val="21"/>
        </w:rPr>
      </w:pPr>
      <w:r w:rsidRPr="00634147">
        <w:rPr>
          <w:rFonts w:ascii="黑体" w:eastAsia="黑体" w:hAnsi="黑体" w:hint="eastAsia"/>
          <w:sz w:val="21"/>
          <w:szCs w:val="21"/>
        </w:rPr>
        <w:t>表</w:t>
      </w:r>
      <w:r>
        <w:rPr>
          <w:rFonts w:ascii="黑体" w:eastAsia="黑体" w:hAnsi="黑体" w:hint="eastAsia"/>
          <w:sz w:val="21"/>
          <w:szCs w:val="21"/>
        </w:rPr>
        <w:t>3.</w:t>
      </w:r>
      <w:r w:rsidR="008A000D">
        <w:rPr>
          <w:rFonts w:ascii="黑体" w:eastAsia="黑体" w:hAnsi="黑体" w:hint="eastAsia"/>
          <w:sz w:val="21"/>
          <w:szCs w:val="21"/>
        </w:rPr>
        <w:t>5</w:t>
      </w:r>
      <w:r w:rsidRPr="00634147">
        <w:rPr>
          <w:rFonts w:ascii="黑体" w:eastAsia="黑体" w:hAnsi="黑体" w:hint="eastAsia"/>
          <w:sz w:val="21"/>
          <w:szCs w:val="21"/>
        </w:rPr>
        <w:t xml:space="preserve">  </w:t>
      </w:r>
      <w:r w:rsidR="00312DDA">
        <w:rPr>
          <w:rFonts w:ascii="黑体" w:eastAsia="黑体" w:hAnsi="黑体" w:hint="eastAsia"/>
          <w:sz w:val="21"/>
          <w:szCs w:val="21"/>
        </w:rPr>
        <w:t>搭板钢筋</w:t>
      </w:r>
      <w:r>
        <w:rPr>
          <w:rFonts w:ascii="黑体" w:eastAsia="黑体" w:hAnsi="黑体" w:hint="eastAsia"/>
          <w:sz w:val="21"/>
          <w:szCs w:val="21"/>
        </w:rPr>
        <w:t>规则表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835"/>
      </w:tblGrid>
      <w:tr w:rsidR="00DB0BF9" w:rsidRPr="0042119E" w:rsidTr="00312DDA">
        <w:trPr>
          <w:trHeight w:hRule="exact" w:val="425"/>
          <w:jc w:val="center"/>
        </w:trPr>
        <w:tc>
          <w:tcPr>
            <w:tcW w:w="3402" w:type="dxa"/>
            <w:gridSpan w:val="2"/>
            <w:vAlign w:val="center"/>
          </w:tcPr>
          <w:p w:rsidR="00DB0BF9" w:rsidRPr="0042119E" w:rsidRDefault="00DB0BF9" w:rsidP="0042119E">
            <w:pPr>
              <w:pStyle w:val="a"/>
              <w:rPr>
                <w:sz w:val="21"/>
              </w:rPr>
            </w:pPr>
            <w:r w:rsidRPr="0042119E">
              <w:rPr>
                <w:rFonts w:hint="eastAsia"/>
                <w:sz w:val="21"/>
              </w:rPr>
              <w:t>表格名称</w:t>
            </w:r>
            <w:r w:rsidRPr="0042119E">
              <w:rPr>
                <w:rFonts w:hint="eastAsia"/>
                <w:sz w:val="21"/>
              </w:rPr>
              <w:t>&lt;</w:t>
            </w:r>
            <w:r w:rsidRPr="0042119E">
              <w:rPr>
                <w:rFonts w:hint="eastAsia"/>
                <w:sz w:val="21"/>
              </w:rPr>
              <w:t>人行道</w:t>
            </w:r>
            <w:proofErr w:type="gramStart"/>
            <w:r w:rsidRPr="0042119E">
              <w:rPr>
                <w:rFonts w:hint="eastAsia"/>
                <w:sz w:val="21"/>
              </w:rPr>
              <w:t>规则</w:t>
            </w:r>
            <w:r w:rsidRPr="0042119E">
              <w:rPr>
                <w:sz w:val="21"/>
              </w:rPr>
              <w:t>表</w:t>
            </w:r>
            <w:proofErr w:type="gramEnd"/>
            <w:r w:rsidRPr="0042119E">
              <w:rPr>
                <w:rFonts w:hint="eastAsia"/>
                <w:sz w:val="21"/>
              </w:rPr>
              <w:t>&gt;</w:t>
            </w:r>
          </w:p>
        </w:tc>
        <w:tc>
          <w:tcPr>
            <w:tcW w:w="2835" w:type="dxa"/>
            <w:vAlign w:val="center"/>
          </w:tcPr>
          <w:p w:rsidR="00DB0BF9" w:rsidRPr="0042119E" w:rsidRDefault="00DB0BF9" w:rsidP="0042119E">
            <w:pPr>
              <w:pStyle w:val="a"/>
              <w:rPr>
                <w:sz w:val="21"/>
              </w:rPr>
            </w:pPr>
          </w:p>
        </w:tc>
      </w:tr>
      <w:tr w:rsidR="00DB0BF9" w:rsidRPr="0042119E" w:rsidTr="00312DDA">
        <w:trPr>
          <w:trHeight w:hRule="exact" w:val="425"/>
          <w:jc w:val="center"/>
        </w:trPr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DB0BF9" w:rsidRPr="0042119E" w:rsidRDefault="00DB0BF9" w:rsidP="0042119E">
            <w:pPr>
              <w:pStyle w:val="a"/>
              <w:rPr>
                <w:sz w:val="21"/>
              </w:rPr>
            </w:pPr>
            <w:r w:rsidRPr="0042119E">
              <w:rPr>
                <w:rFonts w:hint="eastAsia"/>
                <w:sz w:val="21"/>
              </w:rPr>
              <w:t>变量名称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DB0BF9" w:rsidRPr="0042119E" w:rsidRDefault="00DB0BF9" w:rsidP="0042119E">
            <w:pPr>
              <w:pStyle w:val="a"/>
              <w:rPr>
                <w:sz w:val="21"/>
              </w:rPr>
            </w:pPr>
            <w:r w:rsidRPr="0042119E">
              <w:rPr>
                <w:rFonts w:hint="eastAsia"/>
                <w:sz w:val="21"/>
              </w:rPr>
              <w:t>相关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vAlign w:val="center"/>
          </w:tcPr>
          <w:p w:rsidR="00DB0BF9" w:rsidRPr="0042119E" w:rsidRDefault="00DB0BF9" w:rsidP="0042119E">
            <w:pPr>
              <w:pStyle w:val="a"/>
              <w:rPr>
                <w:sz w:val="21"/>
              </w:rPr>
            </w:pPr>
            <w:r w:rsidRPr="0042119E">
              <w:rPr>
                <w:rFonts w:hint="eastAsia"/>
                <w:sz w:val="21"/>
              </w:rPr>
              <w:t>变量说明</w:t>
            </w:r>
          </w:p>
        </w:tc>
      </w:tr>
      <w:tr w:rsidR="00312DDA" w:rsidRPr="0042119E" w:rsidTr="00312DDA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noProof/>
                <w:sz w:val="21"/>
              </w:rPr>
              <w:t>m_</w:t>
            </w:r>
            <w:r w:rsidRPr="00312DDA">
              <w:rPr>
                <w:rFonts w:hint="eastAsia"/>
                <w:noProof/>
                <w:sz w:val="21"/>
              </w:rPr>
              <w:t>A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</w:p>
        </w:tc>
        <w:tc>
          <w:tcPr>
            <w:tcW w:w="2835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rFonts w:hint="eastAsia"/>
                <w:sz w:val="21"/>
              </w:rPr>
              <w:t>斜交角度</w:t>
            </w:r>
          </w:p>
        </w:tc>
      </w:tr>
      <w:tr w:rsidR="00312DDA" w:rsidRPr="0042119E" w:rsidTr="00312DDA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noProof/>
                <w:sz w:val="21"/>
              </w:rPr>
            </w:pPr>
            <w:r w:rsidRPr="00312DDA">
              <w:rPr>
                <w:rFonts w:hint="eastAsia"/>
                <w:noProof/>
                <w:sz w:val="21"/>
              </w:rPr>
              <w:t>m_bX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</w:p>
        </w:tc>
        <w:tc>
          <w:tcPr>
            <w:tcW w:w="2835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rFonts w:hint="eastAsia"/>
                <w:sz w:val="21"/>
              </w:rPr>
              <w:t>是否斜交</w:t>
            </w:r>
          </w:p>
        </w:tc>
      </w:tr>
      <w:tr w:rsidR="00312DDA" w:rsidRPr="0042119E" w:rsidTr="00312DDA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noProof/>
                <w:sz w:val="21"/>
              </w:rPr>
            </w:pPr>
            <w:r w:rsidRPr="00312DDA">
              <w:rPr>
                <w:noProof/>
                <w:sz w:val="21"/>
              </w:rPr>
              <w:t>m_L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rFonts w:hint="eastAsia"/>
                <w:sz w:val="21"/>
              </w:rPr>
              <w:t>1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rFonts w:hint="eastAsia"/>
                <w:sz w:val="21"/>
              </w:rPr>
              <w:t>搭板长度（</w:t>
            </w:r>
            <w:proofErr w:type="gramStart"/>
            <w:r w:rsidRPr="00312DDA">
              <w:rPr>
                <w:rFonts w:hint="eastAsia"/>
                <w:sz w:val="21"/>
              </w:rPr>
              <w:t>纵桥向</w:t>
            </w:r>
            <w:proofErr w:type="gramEnd"/>
            <w:r w:rsidRPr="00312DDA">
              <w:rPr>
                <w:rFonts w:hint="eastAsia"/>
                <w:sz w:val="21"/>
              </w:rPr>
              <w:t>）</w:t>
            </w:r>
          </w:p>
        </w:tc>
      </w:tr>
      <w:tr w:rsidR="00312DDA" w:rsidRPr="0042119E" w:rsidTr="00312DDA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noProof/>
                <w:sz w:val="21"/>
              </w:rPr>
            </w:pPr>
            <w:r w:rsidRPr="00312DDA">
              <w:rPr>
                <w:noProof/>
                <w:sz w:val="21"/>
              </w:rPr>
              <w:t>m_W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rFonts w:hint="eastAsia"/>
                <w:sz w:val="21"/>
              </w:rPr>
              <w:t>1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noProof/>
                <w:sz w:val="21"/>
              </w:rPr>
              <w:t>搭板宽度（横桥向）</w:t>
            </w:r>
          </w:p>
        </w:tc>
      </w:tr>
      <w:tr w:rsidR="00312DDA" w:rsidRPr="0042119E" w:rsidTr="00312DDA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noProof/>
                <w:sz w:val="21"/>
              </w:rPr>
              <w:t>m_HNT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rFonts w:hint="eastAsia"/>
                <w:sz w:val="21"/>
              </w:rPr>
              <w:t>-1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sz w:val="21"/>
              </w:rPr>
            </w:pPr>
            <w:r w:rsidRPr="00312DDA">
              <w:rPr>
                <w:rFonts w:hint="eastAsia"/>
                <w:sz w:val="21"/>
              </w:rPr>
              <w:t>混凝土类型</w:t>
            </w:r>
          </w:p>
        </w:tc>
      </w:tr>
      <w:tr w:rsidR="00312DDA" w:rsidRPr="0042119E" w:rsidTr="00312DDA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noProof/>
                <w:sz w:val="21"/>
              </w:rPr>
            </w:pPr>
            <w:r w:rsidRPr="00312DDA">
              <w:rPr>
                <w:rFonts w:hint="eastAsia"/>
                <w:noProof/>
                <w:sz w:val="21"/>
              </w:rPr>
              <w:t>m_DT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noProof/>
                <w:sz w:val="21"/>
              </w:rPr>
            </w:pPr>
          </w:p>
        </w:tc>
        <w:tc>
          <w:tcPr>
            <w:tcW w:w="2835" w:type="dxa"/>
            <w:shd w:val="clear" w:color="auto" w:fill="FFFF00"/>
            <w:vAlign w:val="center"/>
          </w:tcPr>
          <w:p w:rsidR="00312DDA" w:rsidRPr="00312DDA" w:rsidRDefault="00312DDA" w:rsidP="00312DDA">
            <w:pPr>
              <w:pStyle w:val="a"/>
              <w:rPr>
                <w:noProof/>
                <w:sz w:val="21"/>
              </w:rPr>
            </w:pPr>
            <w:r w:rsidRPr="00312DDA">
              <w:rPr>
                <w:rFonts w:hint="eastAsia"/>
                <w:noProof/>
                <w:sz w:val="21"/>
              </w:rPr>
              <w:t>所在的墩台界面名称</w:t>
            </w:r>
          </w:p>
        </w:tc>
      </w:tr>
    </w:tbl>
    <w:p w:rsidR="00DB0BF9" w:rsidRDefault="00BC5738" w:rsidP="0042119E">
      <w:pPr>
        <w:keepLines w:val="0"/>
        <w:spacing w:beforeLines="50" w:before="163"/>
      </w:pPr>
      <w:r>
        <w:rPr>
          <w:rFonts w:hint="eastAsia"/>
        </w:rPr>
        <w:t>变量计算模板表格</w:t>
      </w:r>
      <w:r w:rsidR="008301A8">
        <w:rPr>
          <w:rFonts w:hint="eastAsia"/>
        </w:rPr>
        <w:t>如表</w:t>
      </w:r>
      <w:r w:rsidR="008301A8">
        <w:rPr>
          <w:rFonts w:hint="eastAsia"/>
        </w:rPr>
        <w:t>3.</w:t>
      </w:r>
      <w:r w:rsidR="008A000D">
        <w:rPr>
          <w:rFonts w:hint="eastAsia"/>
        </w:rPr>
        <w:t>6</w:t>
      </w:r>
      <w:r w:rsidR="008301A8">
        <w:rPr>
          <w:rFonts w:hint="eastAsia"/>
        </w:rPr>
        <w:t>所示，</w:t>
      </w:r>
      <w:r w:rsidR="00BB560F">
        <w:rPr>
          <w:rFonts w:hint="eastAsia"/>
        </w:rPr>
        <w:t>第一列</w:t>
      </w:r>
      <w:r w:rsidR="008301A8">
        <w:rPr>
          <w:rFonts w:hint="eastAsia"/>
        </w:rPr>
        <w:t>变量名称可由字母、数字和下划线“</w:t>
      </w:r>
      <w:r w:rsidR="008301A8">
        <w:rPr>
          <w:rFonts w:hint="eastAsia"/>
        </w:rPr>
        <w:t>_</w:t>
      </w:r>
      <w:r w:rsidR="008301A8">
        <w:rPr>
          <w:rFonts w:hint="eastAsia"/>
        </w:rPr>
        <w:t>”组成，但</w:t>
      </w:r>
      <w:r>
        <w:rPr>
          <w:rFonts w:hint="eastAsia"/>
        </w:rPr>
        <w:t>应</w:t>
      </w:r>
      <w:r w:rsidR="00A943D4">
        <w:rPr>
          <w:rFonts w:hint="eastAsia"/>
        </w:rPr>
        <w:t>互不相同</w:t>
      </w:r>
      <w:r w:rsidR="00BB560F">
        <w:rPr>
          <w:rFonts w:hint="eastAsia"/>
        </w:rPr>
        <w:t>，</w:t>
      </w:r>
      <w:r>
        <w:rPr>
          <w:rFonts w:hint="eastAsia"/>
        </w:rPr>
        <w:t xml:space="preserve"> </w:t>
      </w:r>
      <w:r w:rsidR="00BB560F">
        <w:rPr>
          <w:rFonts w:hint="eastAsia"/>
        </w:rPr>
        <w:t>CAD</w:t>
      </w:r>
      <w:r w:rsidR="00BB560F">
        <w:rPr>
          <w:rFonts w:hint="eastAsia"/>
        </w:rPr>
        <w:t>模板中的变量</w:t>
      </w:r>
      <w:r w:rsidR="003D7C69">
        <w:rPr>
          <w:rFonts w:hint="eastAsia"/>
        </w:rPr>
        <w:t>引用自</w:t>
      </w:r>
      <w:r w:rsidR="00BB560F">
        <w:rPr>
          <w:rFonts w:hint="eastAsia"/>
        </w:rPr>
        <w:t>此列</w:t>
      </w:r>
      <w:r w:rsidR="00D259E3">
        <w:rPr>
          <w:rFonts w:hint="eastAsia"/>
        </w:rPr>
        <w:t>；</w:t>
      </w:r>
      <w:r w:rsidR="00F460EE">
        <w:rPr>
          <w:rFonts w:hint="eastAsia"/>
        </w:rPr>
        <w:t>第二列</w:t>
      </w:r>
      <w:r>
        <w:rPr>
          <w:rFonts w:hint="eastAsia"/>
        </w:rPr>
        <w:t>是</w:t>
      </w:r>
      <w:r w:rsidR="008301A8">
        <w:rPr>
          <w:rFonts w:hint="eastAsia"/>
        </w:rPr>
        <w:t>第一列对应变量的表达式</w:t>
      </w:r>
      <w:r w:rsidR="00D259E3">
        <w:rPr>
          <w:rFonts w:hint="eastAsia"/>
        </w:rPr>
        <w:t>，可以是常量</w:t>
      </w:r>
      <w:r>
        <w:rPr>
          <w:rFonts w:hint="eastAsia"/>
        </w:rPr>
        <w:t>、</w:t>
      </w:r>
      <w:r w:rsidR="00D259E3">
        <w:rPr>
          <w:rFonts w:hint="eastAsia"/>
        </w:rPr>
        <w:t>变量</w:t>
      </w:r>
      <w:r>
        <w:rPr>
          <w:rFonts w:hint="eastAsia"/>
        </w:rPr>
        <w:t>或</w:t>
      </w:r>
      <w:r w:rsidR="00D259E3">
        <w:rPr>
          <w:rFonts w:hint="eastAsia"/>
        </w:rPr>
        <w:t>公式，附录</w:t>
      </w:r>
      <w:r w:rsidR="008637E3">
        <w:rPr>
          <w:rFonts w:hint="eastAsia"/>
        </w:rPr>
        <w:t>3</w:t>
      </w:r>
      <w:r w:rsidR="00D259E3">
        <w:rPr>
          <w:rFonts w:hint="eastAsia"/>
        </w:rPr>
        <w:t>中列出了所有可能用到的公式</w:t>
      </w:r>
      <w:r w:rsidR="00AB6F4E">
        <w:rPr>
          <w:rFonts w:hint="eastAsia"/>
        </w:rPr>
        <w:t>及其</w:t>
      </w:r>
      <w:r w:rsidR="00D259E3">
        <w:rPr>
          <w:rFonts w:hint="eastAsia"/>
        </w:rPr>
        <w:t>表达规则</w:t>
      </w:r>
      <w:r w:rsidR="00F7240E">
        <w:rPr>
          <w:rFonts w:hint="eastAsia"/>
        </w:rPr>
        <w:t>；第三列为变量的文字说明</w:t>
      </w:r>
      <w:r w:rsidR="000F1DE2">
        <w:rPr>
          <w:rFonts w:hint="eastAsia"/>
        </w:rPr>
        <w:t>，对计算无影响。</w:t>
      </w:r>
    </w:p>
    <w:p w:rsidR="00AB6F4E" w:rsidRPr="00634147" w:rsidRDefault="00AB6F4E" w:rsidP="0016001F">
      <w:pPr>
        <w:pStyle w:val="a"/>
        <w:keepLines/>
        <w:rPr>
          <w:rFonts w:ascii="黑体" w:eastAsia="黑体" w:hAnsi="黑体"/>
          <w:sz w:val="21"/>
          <w:szCs w:val="21"/>
        </w:rPr>
      </w:pPr>
      <w:r w:rsidRPr="00634147">
        <w:rPr>
          <w:rFonts w:ascii="黑体" w:eastAsia="黑体" w:hAnsi="黑体" w:hint="eastAsia"/>
          <w:sz w:val="21"/>
          <w:szCs w:val="21"/>
        </w:rPr>
        <w:t>表</w:t>
      </w:r>
      <w:r>
        <w:rPr>
          <w:rFonts w:ascii="黑体" w:eastAsia="黑体" w:hAnsi="黑体" w:hint="eastAsia"/>
          <w:sz w:val="21"/>
          <w:szCs w:val="21"/>
        </w:rPr>
        <w:t>3.</w:t>
      </w:r>
      <w:r w:rsidR="008A000D">
        <w:rPr>
          <w:rFonts w:ascii="黑体" w:eastAsia="黑体" w:hAnsi="黑体" w:hint="eastAsia"/>
          <w:sz w:val="21"/>
          <w:szCs w:val="21"/>
        </w:rPr>
        <w:t>6</w:t>
      </w:r>
      <w:r w:rsidRPr="00634147">
        <w:rPr>
          <w:rFonts w:ascii="黑体" w:eastAsia="黑体" w:hAnsi="黑体" w:hint="eastAsia"/>
          <w:sz w:val="21"/>
          <w:szCs w:val="21"/>
        </w:rPr>
        <w:t xml:space="preserve">  </w:t>
      </w:r>
      <w:r>
        <w:rPr>
          <w:rFonts w:ascii="黑体" w:eastAsia="黑体" w:hAnsi="黑体" w:hint="eastAsia"/>
          <w:sz w:val="21"/>
          <w:szCs w:val="21"/>
        </w:rPr>
        <w:t>变量计算表格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3402"/>
        <w:gridCol w:w="3402"/>
      </w:tblGrid>
      <w:tr w:rsidR="00AB6F4E" w:rsidRPr="00FB5529" w:rsidTr="00FB5529">
        <w:trPr>
          <w:trHeight w:hRule="exact" w:val="425"/>
          <w:jc w:val="center"/>
        </w:trPr>
        <w:tc>
          <w:tcPr>
            <w:tcW w:w="5103" w:type="dxa"/>
            <w:gridSpan w:val="2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表格名称</w:t>
            </w:r>
            <w:r w:rsidRPr="00FB5529">
              <w:rPr>
                <w:rFonts w:hint="eastAsia"/>
                <w:sz w:val="21"/>
              </w:rPr>
              <w:t>&lt;</w:t>
            </w:r>
            <w:r w:rsidRPr="00FB5529">
              <w:rPr>
                <w:rFonts w:hint="eastAsia"/>
                <w:sz w:val="21"/>
              </w:rPr>
              <w:t>参数</w:t>
            </w:r>
            <w:r w:rsidRPr="00FB5529">
              <w:rPr>
                <w:rFonts w:hint="eastAsia"/>
                <w:sz w:val="21"/>
              </w:rPr>
              <w:t>1&gt;</w:t>
            </w:r>
          </w:p>
        </w:tc>
        <w:tc>
          <w:tcPr>
            <w:tcW w:w="3402" w:type="dxa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</w:p>
        </w:tc>
      </w:tr>
      <w:tr w:rsidR="00AB6F4E" w:rsidRPr="00FB5529" w:rsidTr="00FB5529">
        <w:trPr>
          <w:trHeight w:hRule="exact" w:val="425"/>
          <w:jc w:val="center"/>
        </w:trPr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变量名称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变量值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说明</w:t>
            </w:r>
          </w:p>
        </w:tc>
      </w:tr>
      <w:tr w:rsidR="00AB6F4E" w:rsidRPr="00FB5529" w:rsidTr="00FB5529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L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3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搭板长度：</w:t>
            </w:r>
            <w:r w:rsidRPr="00FB5529">
              <w:rPr>
                <w:rFonts w:hint="eastAsia"/>
                <w:sz w:val="21"/>
              </w:rPr>
              <w:t>m</w:t>
            </w:r>
          </w:p>
        </w:tc>
      </w:tr>
      <w:tr w:rsidR="00AB6F4E" w:rsidRPr="00FB5529" w:rsidTr="00FB5529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A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AB6F4E" w:rsidRPr="00FB5529" w:rsidRDefault="00AB6F4E" w:rsidP="00312DDA">
            <w:pPr>
              <w:pStyle w:val="a"/>
              <w:jc w:val="left"/>
              <w:rPr>
                <w:sz w:val="21"/>
              </w:rPr>
            </w:pPr>
            <w:r w:rsidRPr="00FB5529">
              <w:rPr>
                <w:sz w:val="21"/>
              </w:rPr>
              <w:t>[</w:t>
            </w:r>
            <w:proofErr w:type="spellStart"/>
            <w:r w:rsidRPr="00FB5529">
              <w:rPr>
                <w:sz w:val="21"/>
              </w:rPr>
              <w:t>m_</w:t>
            </w:r>
            <w:r w:rsidR="00312DDA">
              <w:rPr>
                <w:rFonts w:hint="eastAsia"/>
                <w:sz w:val="21"/>
              </w:rPr>
              <w:t>A</w:t>
            </w:r>
            <w:proofErr w:type="spellEnd"/>
            <w:r w:rsidRPr="00FB5529">
              <w:rPr>
                <w:sz w:val="21"/>
              </w:rPr>
              <w:t>]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桥梁轴线与布孔线法线夹角</w:t>
            </w:r>
            <w:r w:rsidR="00487489" w:rsidRPr="00FB5529">
              <w:rPr>
                <w:rFonts w:hint="eastAsia"/>
                <w:sz w:val="21"/>
              </w:rPr>
              <w:t>：度</w:t>
            </w:r>
          </w:p>
        </w:tc>
      </w:tr>
      <w:tr w:rsidR="00AB6F4E" w:rsidRPr="00FB5529" w:rsidTr="00FB5529">
        <w:trPr>
          <w:trHeight w:hRule="exact" w:val="425"/>
          <w:jc w:val="center"/>
        </w:trPr>
        <w:tc>
          <w:tcPr>
            <w:tcW w:w="1701" w:type="dxa"/>
            <w:shd w:val="clear" w:color="auto" w:fill="FFFF00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sz w:val="21"/>
              </w:rPr>
              <w:t>MPI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AB6F4E" w:rsidRPr="00FB5529" w:rsidRDefault="00AB6F4E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{$pi()}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AB6F4E" w:rsidRPr="00FB5529" w:rsidRDefault="0096020D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圆周率</w:t>
            </w:r>
          </w:p>
        </w:tc>
      </w:tr>
      <w:tr w:rsidR="0096020D" w:rsidRPr="00FB5529" w:rsidTr="00FB5529">
        <w:trPr>
          <w:trHeight w:hRule="exact" w:val="425"/>
          <w:jc w:val="center"/>
        </w:trPr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96020D" w:rsidRPr="00FB5529" w:rsidRDefault="0096020D" w:rsidP="00FB5529">
            <w:pPr>
              <w:pStyle w:val="a"/>
              <w:jc w:val="left"/>
              <w:rPr>
                <w:sz w:val="21"/>
              </w:rPr>
            </w:pPr>
            <w:proofErr w:type="spellStart"/>
            <w:r w:rsidRPr="00FB5529">
              <w:rPr>
                <w:sz w:val="21"/>
              </w:rPr>
              <w:t>cosRA</w:t>
            </w:r>
            <w:proofErr w:type="spellEnd"/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96020D" w:rsidRPr="00FB5529" w:rsidRDefault="0096020D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sz w:val="21"/>
              </w:rPr>
              <w:t>{$</w:t>
            </w:r>
            <w:proofErr w:type="spellStart"/>
            <w:r w:rsidRPr="00FB5529">
              <w:rPr>
                <w:sz w:val="21"/>
              </w:rPr>
              <w:t>cos</w:t>
            </w:r>
            <w:proofErr w:type="spellEnd"/>
            <w:r w:rsidRPr="00FB5529">
              <w:rPr>
                <w:sz w:val="21"/>
              </w:rPr>
              <w:t>([MPI]*[A]/180)</w:t>
            </w:r>
            <w:r w:rsidR="0016001F" w:rsidRPr="00FB5529">
              <w:rPr>
                <w:rFonts w:hint="eastAsia"/>
                <w:sz w:val="21"/>
              </w:rPr>
              <w:t>,ENOB(2)</w:t>
            </w:r>
            <w:r w:rsidRPr="00FB5529">
              <w:rPr>
                <w:sz w:val="21"/>
              </w:rPr>
              <w:t>}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96020D" w:rsidRPr="00FB5529" w:rsidRDefault="0096020D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余弦</w:t>
            </w:r>
          </w:p>
        </w:tc>
      </w:tr>
      <w:tr w:rsidR="0096020D" w:rsidRPr="00FB5529" w:rsidTr="00FB5529">
        <w:trPr>
          <w:trHeight w:hRule="exact" w:val="425"/>
          <w:jc w:val="center"/>
        </w:trPr>
        <w:tc>
          <w:tcPr>
            <w:tcW w:w="1701" w:type="dxa"/>
            <w:shd w:val="clear" w:color="auto" w:fill="FFC000"/>
            <w:vAlign w:val="center"/>
          </w:tcPr>
          <w:p w:rsidR="0096020D" w:rsidRPr="00FB5529" w:rsidRDefault="00E8707C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Z</w:t>
            </w:r>
            <w:r w:rsidR="0096020D" w:rsidRPr="00FB5529">
              <w:rPr>
                <w:rFonts w:hint="eastAsia"/>
                <w:sz w:val="21"/>
              </w:rPr>
              <w:t>J</w:t>
            </w:r>
          </w:p>
        </w:tc>
        <w:tc>
          <w:tcPr>
            <w:tcW w:w="3402" w:type="dxa"/>
            <w:shd w:val="clear" w:color="auto" w:fill="FFC000"/>
            <w:vAlign w:val="center"/>
          </w:tcPr>
          <w:p w:rsidR="0096020D" w:rsidRPr="00FB5529" w:rsidRDefault="0096020D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sz w:val="21"/>
              </w:rPr>
              <w:t>[$</w:t>
            </w:r>
            <w:proofErr w:type="gramStart"/>
            <w:r w:rsidRPr="00FB5529">
              <w:rPr>
                <w:sz w:val="21"/>
              </w:rPr>
              <w:t>CON(</w:t>
            </w:r>
            <w:proofErr w:type="gramEnd"/>
            <w:r w:rsidRPr="00FB5529">
              <w:rPr>
                <w:sz w:val="21"/>
              </w:rPr>
              <w:t>&lt;A&gt;;</w:t>
            </w:r>
            <w:r w:rsidR="00E8707C" w:rsidRPr="00FB5529">
              <w:rPr>
                <w:rFonts w:hint="eastAsia"/>
                <w:sz w:val="21"/>
              </w:rPr>
              <w:t>==</w:t>
            </w:r>
            <w:r w:rsidRPr="00FB5529">
              <w:rPr>
                <w:sz w:val="21"/>
              </w:rPr>
              <w:t>;</w:t>
            </w:r>
            <w:r w:rsidR="00E8707C" w:rsidRPr="00FB5529">
              <w:rPr>
                <w:rFonts w:hint="eastAsia"/>
                <w:sz w:val="21"/>
              </w:rPr>
              <w:t>0</w:t>
            </w:r>
            <w:r w:rsidRPr="00FB5529">
              <w:rPr>
                <w:sz w:val="21"/>
              </w:rPr>
              <w:t>)]</w:t>
            </w:r>
          </w:p>
        </w:tc>
        <w:tc>
          <w:tcPr>
            <w:tcW w:w="3402" w:type="dxa"/>
            <w:shd w:val="clear" w:color="auto" w:fill="FFC000"/>
            <w:vAlign w:val="center"/>
          </w:tcPr>
          <w:p w:rsidR="0096020D" w:rsidRPr="00FB5529" w:rsidRDefault="00E8707C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正交</w:t>
            </w:r>
            <w:r w:rsidR="0016001F" w:rsidRPr="00FB5529">
              <w:rPr>
                <w:rFonts w:hint="eastAsia"/>
                <w:sz w:val="21"/>
              </w:rPr>
              <w:t>条件</w:t>
            </w:r>
          </w:p>
        </w:tc>
      </w:tr>
      <w:tr w:rsidR="0096020D" w:rsidRPr="00FB5529" w:rsidTr="00FB5529">
        <w:trPr>
          <w:trHeight w:hRule="exact" w:val="425"/>
          <w:jc w:val="center"/>
        </w:trPr>
        <w:tc>
          <w:tcPr>
            <w:tcW w:w="1701" w:type="dxa"/>
            <w:shd w:val="clear" w:color="auto" w:fill="FFC000"/>
            <w:vAlign w:val="center"/>
          </w:tcPr>
          <w:p w:rsidR="0096020D" w:rsidRPr="00FB5529" w:rsidRDefault="00E8707C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X</w:t>
            </w:r>
            <w:r w:rsidR="0096020D" w:rsidRPr="00FB5529">
              <w:rPr>
                <w:sz w:val="21"/>
              </w:rPr>
              <w:t>J</w:t>
            </w:r>
          </w:p>
        </w:tc>
        <w:tc>
          <w:tcPr>
            <w:tcW w:w="3402" w:type="dxa"/>
            <w:shd w:val="clear" w:color="auto" w:fill="FFC000"/>
            <w:vAlign w:val="center"/>
          </w:tcPr>
          <w:p w:rsidR="0096020D" w:rsidRPr="00FB5529" w:rsidRDefault="0096020D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sz w:val="21"/>
              </w:rPr>
              <w:t>[$IF(&lt;</w:t>
            </w:r>
            <w:r w:rsidR="00E8707C" w:rsidRPr="00FB5529">
              <w:rPr>
                <w:rFonts w:hint="eastAsia"/>
                <w:sz w:val="21"/>
              </w:rPr>
              <w:t>Z</w:t>
            </w:r>
            <w:r w:rsidRPr="00FB5529">
              <w:rPr>
                <w:sz w:val="21"/>
              </w:rPr>
              <w:t>J&gt;;0;1)]</w:t>
            </w:r>
          </w:p>
        </w:tc>
        <w:tc>
          <w:tcPr>
            <w:tcW w:w="3402" w:type="dxa"/>
            <w:shd w:val="clear" w:color="auto" w:fill="FFC000"/>
            <w:vAlign w:val="center"/>
          </w:tcPr>
          <w:p w:rsidR="0096020D" w:rsidRPr="00FB5529" w:rsidRDefault="00E8707C" w:rsidP="00FB5529">
            <w:pPr>
              <w:pStyle w:val="a"/>
              <w:jc w:val="left"/>
              <w:rPr>
                <w:sz w:val="21"/>
              </w:rPr>
            </w:pPr>
            <w:r w:rsidRPr="00FB5529">
              <w:rPr>
                <w:rFonts w:hint="eastAsia"/>
                <w:sz w:val="21"/>
              </w:rPr>
              <w:t>斜</w:t>
            </w:r>
            <w:proofErr w:type="gramStart"/>
            <w:r w:rsidRPr="00FB5529">
              <w:rPr>
                <w:rFonts w:hint="eastAsia"/>
                <w:sz w:val="21"/>
              </w:rPr>
              <w:t>交</w:t>
            </w:r>
            <w:r w:rsidR="0016001F" w:rsidRPr="00FB5529">
              <w:rPr>
                <w:rFonts w:hint="eastAsia"/>
                <w:sz w:val="21"/>
              </w:rPr>
              <w:t>条件</w:t>
            </w:r>
            <w:proofErr w:type="gramEnd"/>
          </w:p>
        </w:tc>
      </w:tr>
    </w:tbl>
    <w:p w:rsidR="00AB6F4E" w:rsidRDefault="0016001F" w:rsidP="00487489">
      <w:pPr>
        <w:spacing w:beforeLines="50" w:before="163"/>
      </w:pPr>
      <w:r>
        <w:rPr>
          <w:rFonts w:hint="eastAsia"/>
        </w:rPr>
        <w:lastRenderedPageBreak/>
        <w:t>如表</w:t>
      </w:r>
      <w:r>
        <w:rPr>
          <w:rFonts w:hint="eastAsia"/>
        </w:rPr>
        <w:t>3.</w:t>
      </w:r>
      <w:r w:rsidR="00B70D64">
        <w:rPr>
          <w:rFonts w:hint="eastAsia"/>
        </w:rPr>
        <w:t>6</w:t>
      </w:r>
      <w:r>
        <w:rPr>
          <w:rFonts w:hint="eastAsia"/>
        </w:rPr>
        <w:t>所示，变量</w:t>
      </w:r>
      <w:r>
        <w:rPr>
          <w:rFonts w:hint="eastAsia"/>
        </w:rPr>
        <w:t>A</w:t>
      </w:r>
      <w:r>
        <w:rPr>
          <w:rFonts w:hint="eastAsia"/>
        </w:rPr>
        <w:t>为直接变量</w:t>
      </w:r>
      <w:r w:rsidR="008B56C9">
        <w:rPr>
          <w:rFonts w:hint="eastAsia"/>
        </w:rPr>
        <w:t>（“</w:t>
      </w:r>
      <w:proofErr w:type="spellStart"/>
      <w:r w:rsidR="008B56C9">
        <w:rPr>
          <w:rFonts w:hint="eastAsia"/>
        </w:rPr>
        <w:t>m_</w:t>
      </w:r>
      <w:r w:rsidR="008637E3">
        <w:rPr>
          <w:rFonts w:hint="eastAsia"/>
        </w:rPr>
        <w:t>A</w:t>
      </w:r>
      <w:proofErr w:type="spellEnd"/>
      <w:r w:rsidR="008B56C9">
        <w:rPr>
          <w:rFonts w:hint="eastAsia"/>
        </w:rPr>
        <w:t>”</w:t>
      </w:r>
      <w:r w:rsidR="008637E3">
        <w:rPr>
          <w:rFonts w:hint="eastAsia"/>
        </w:rPr>
        <w:t>直接来源于规则表</w:t>
      </w:r>
      <w:r w:rsidR="008B56C9">
        <w:rPr>
          <w:rFonts w:hint="eastAsia"/>
        </w:rPr>
        <w:t>）</w:t>
      </w:r>
      <w:r>
        <w:rPr>
          <w:rFonts w:hint="eastAsia"/>
        </w:rPr>
        <w:t>，</w:t>
      </w:r>
      <w:r w:rsidR="00487489">
        <w:rPr>
          <w:rFonts w:hint="eastAsia"/>
        </w:rPr>
        <w:t>变量</w:t>
      </w:r>
      <w:proofErr w:type="spellStart"/>
      <w:r w:rsidR="00487489" w:rsidRPr="00487489">
        <w:t>cosRA</w:t>
      </w:r>
      <w:proofErr w:type="spellEnd"/>
      <w:r w:rsidR="00487489" w:rsidRPr="00487489">
        <w:rPr>
          <w:rFonts w:hint="eastAsia"/>
        </w:rPr>
        <w:t>则是中间变量，</w:t>
      </w:r>
      <w:r w:rsidR="00487489">
        <w:rPr>
          <w:rFonts w:hint="eastAsia"/>
        </w:rPr>
        <w:t>变量</w:t>
      </w:r>
      <w:r w:rsidR="00E8707C">
        <w:rPr>
          <w:rFonts w:hint="eastAsia"/>
        </w:rPr>
        <w:t>Z</w:t>
      </w:r>
      <w:r w:rsidR="00487489">
        <w:rPr>
          <w:rFonts w:hint="eastAsia"/>
        </w:rPr>
        <w:t>J</w:t>
      </w:r>
      <w:r w:rsidR="00487489">
        <w:rPr>
          <w:rFonts w:hint="eastAsia"/>
        </w:rPr>
        <w:t>和</w:t>
      </w:r>
      <w:r w:rsidR="00E8707C">
        <w:rPr>
          <w:rFonts w:hint="eastAsia"/>
        </w:rPr>
        <w:t>X</w:t>
      </w:r>
      <w:r w:rsidR="00487489">
        <w:rPr>
          <w:rFonts w:hint="eastAsia"/>
        </w:rPr>
        <w:t>J</w:t>
      </w:r>
      <w:r w:rsidR="00487489">
        <w:rPr>
          <w:rFonts w:hint="eastAsia"/>
        </w:rPr>
        <w:t>为条件变量，分别</w:t>
      </w:r>
      <w:r w:rsidR="002B1DD1">
        <w:rPr>
          <w:rFonts w:hint="eastAsia"/>
        </w:rPr>
        <w:t>表示</w:t>
      </w:r>
      <w:r w:rsidR="00E8707C">
        <w:rPr>
          <w:rFonts w:hint="eastAsia"/>
        </w:rPr>
        <w:t>正交</w:t>
      </w:r>
      <w:r w:rsidR="00487489">
        <w:rPr>
          <w:rFonts w:hint="eastAsia"/>
        </w:rPr>
        <w:t>条件和</w:t>
      </w:r>
      <w:r w:rsidR="00E8707C">
        <w:rPr>
          <w:rFonts w:hint="eastAsia"/>
        </w:rPr>
        <w:t>斜交</w:t>
      </w:r>
      <w:r w:rsidR="00487489">
        <w:rPr>
          <w:rFonts w:hint="eastAsia"/>
        </w:rPr>
        <w:t>条件</w:t>
      </w:r>
      <w:r w:rsidR="002B1DD1">
        <w:rPr>
          <w:rFonts w:hint="eastAsia"/>
        </w:rPr>
        <w:t>；</w:t>
      </w:r>
      <w:r w:rsidR="008A3649">
        <w:rPr>
          <w:rFonts w:hint="eastAsia"/>
        </w:rPr>
        <w:t xml:space="preserve"> </w:t>
      </w:r>
      <w:r w:rsidR="005743B7">
        <w:rPr>
          <w:rFonts w:hint="eastAsia"/>
        </w:rPr>
        <w:t>L</w:t>
      </w:r>
      <w:r w:rsidR="005743B7">
        <w:rPr>
          <w:rFonts w:hint="eastAsia"/>
        </w:rPr>
        <w:t>的变量值为常数，</w:t>
      </w:r>
      <w:r w:rsidR="008A3649">
        <w:rPr>
          <w:rFonts w:hint="eastAsia"/>
        </w:rPr>
        <w:t xml:space="preserve"> </w:t>
      </w:r>
      <w:r w:rsidR="005743B7">
        <w:rPr>
          <w:rFonts w:hint="eastAsia"/>
        </w:rPr>
        <w:t>A</w:t>
      </w:r>
      <w:r w:rsidR="005743B7">
        <w:rPr>
          <w:rFonts w:hint="eastAsia"/>
        </w:rPr>
        <w:t>的变量值为引用变量，而</w:t>
      </w:r>
      <w:r w:rsidR="005743B7">
        <w:rPr>
          <w:rFonts w:hint="eastAsia"/>
        </w:rPr>
        <w:t>MPI</w:t>
      </w:r>
      <w:r w:rsidR="005743B7">
        <w:rPr>
          <w:rFonts w:hint="eastAsia"/>
        </w:rPr>
        <w:t>等其他变量均为公式。在制作变量计算模板</w:t>
      </w:r>
      <w:r w:rsidR="001A7042">
        <w:rPr>
          <w:rFonts w:hint="eastAsia"/>
        </w:rPr>
        <w:t>特别给出以下几点建议</w:t>
      </w:r>
      <w:r w:rsidR="005743B7">
        <w:rPr>
          <w:rFonts w:hint="eastAsia"/>
        </w:rPr>
        <w:t>：</w:t>
      </w:r>
    </w:p>
    <w:p w:rsidR="005743B7" w:rsidRDefault="00A8027E" w:rsidP="00336446">
      <w:pPr>
        <w:pStyle w:val="ListParagraph"/>
        <w:numPr>
          <w:ilvl w:val="0"/>
          <w:numId w:val="23"/>
        </w:numPr>
        <w:ind w:left="426" w:firstLineChars="0"/>
      </w:pPr>
      <w:r>
        <w:rPr>
          <w:rFonts w:hint="eastAsia"/>
        </w:rPr>
        <w:t>为了便于阅读和结果检查，</w:t>
      </w:r>
      <w:r w:rsidR="00B957FA">
        <w:rPr>
          <w:rFonts w:hint="eastAsia"/>
        </w:rPr>
        <w:t>建议用户按照</w:t>
      </w:r>
      <w:r w:rsidR="001A7042">
        <w:rPr>
          <w:rFonts w:hint="eastAsia"/>
        </w:rPr>
        <w:t>变量</w:t>
      </w:r>
      <w:r w:rsidR="006027AA">
        <w:rPr>
          <w:rFonts w:hint="eastAsia"/>
        </w:rPr>
        <w:t>类型</w:t>
      </w:r>
      <w:r w:rsidR="001A7042">
        <w:rPr>
          <w:rFonts w:hint="eastAsia"/>
        </w:rPr>
        <w:t>按颜色</w:t>
      </w:r>
      <w:r w:rsidR="001C597D">
        <w:rPr>
          <w:rFonts w:hint="eastAsia"/>
        </w:rPr>
        <w:t>进行</w:t>
      </w:r>
      <w:r w:rsidR="001A7042">
        <w:rPr>
          <w:rFonts w:hint="eastAsia"/>
        </w:rPr>
        <w:t>区分，</w:t>
      </w:r>
      <w:r w:rsidR="008A73A6">
        <w:rPr>
          <w:rFonts w:hint="eastAsia"/>
        </w:rPr>
        <w:t>并</w:t>
      </w:r>
      <w:r w:rsidR="001A7042">
        <w:rPr>
          <w:rFonts w:hint="eastAsia"/>
        </w:rPr>
        <w:t>在说明中</w:t>
      </w:r>
      <w:r w:rsidR="001C597D">
        <w:rPr>
          <w:rFonts w:hint="eastAsia"/>
        </w:rPr>
        <w:t>一一</w:t>
      </w:r>
      <w:r w:rsidR="001A7042">
        <w:rPr>
          <w:rFonts w:hint="eastAsia"/>
        </w:rPr>
        <w:t>备注</w:t>
      </w:r>
      <w:r w:rsidR="00BB560F">
        <w:rPr>
          <w:rFonts w:hint="eastAsia"/>
        </w:rPr>
        <w:t>变量意义</w:t>
      </w:r>
      <w:r w:rsidR="000F1DE2">
        <w:rPr>
          <w:rFonts w:hint="eastAsia"/>
        </w:rPr>
        <w:t>及单位</w:t>
      </w:r>
      <w:r w:rsidR="00BB560F">
        <w:rPr>
          <w:rFonts w:hint="eastAsia"/>
        </w:rPr>
        <w:t>。</w:t>
      </w:r>
    </w:p>
    <w:p w:rsidR="00336446" w:rsidRDefault="00336446" w:rsidP="00336446">
      <w:pPr>
        <w:pStyle w:val="ListParagraph"/>
        <w:numPr>
          <w:ilvl w:val="0"/>
          <w:numId w:val="23"/>
        </w:numPr>
        <w:ind w:left="426" w:firstLineChars="0"/>
      </w:pPr>
      <w:r>
        <w:rPr>
          <w:rFonts w:hint="eastAsia"/>
        </w:rPr>
        <w:t>变量名称及变量值中内容应确保在英文状态下输入，且不应夹杂“空格”，建议用户在输完所有内容后对整个表格进行“查找</w:t>
      </w:r>
      <w:r>
        <w:rPr>
          <w:rFonts w:hint="eastAsia"/>
        </w:rPr>
        <w:t>/</w:t>
      </w:r>
      <w:r>
        <w:rPr>
          <w:rFonts w:hint="eastAsia"/>
        </w:rPr>
        <w:t>替换”，将“空格”替换为空值。</w:t>
      </w:r>
    </w:p>
    <w:p w:rsidR="00336446" w:rsidRDefault="00656782" w:rsidP="00336446">
      <w:pPr>
        <w:pStyle w:val="ListParagraph"/>
        <w:numPr>
          <w:ilvl w:val="0"/>
          <w:numId w:val="23"/>
        </w:numPr>
        <w:ind w:left="426" w:firstLineChars="0"/>
      </w:pPr>
      <w:r>
        <w:rPr>
          <w:rFonts w:hint="eastAsia"/>
        </w:rPr>
        <w:t>要特别注意各种括号的使用条件，</w:t>
      </w:r>
      <w:r w:rsidR="001A7042">
        <w:rPr>
          <w:rFonts w:hint="eastAsia"/>
        </w:rPr>
        <w:t>否则可能出现无法顺利计算的情况，</w:t>
      </w:r>
      <w:r>
        <w:rPr>
          <w:rFonts w:hint="eastAsia"/>
        </w:rPr>
        <w:t>可参见附录</w:t>
      </w:r>
      <w:r>
        <w:rPr>
          <w:rFonts w:hint="eastAsia"/>
        </w:rPr>
        <w:t>2</w:t>
      </w:r>
      <w:r>
        <w:rPr>
          <w:rFonts w:hint="eastAsia"/>
        </w:rPr>
        <w:t>的公式使用规则。</w:t>
      </w:r>
    </w:p>
    <w:p w:rsidR="00FE6FDA" w:rsidRDefault="00FE6FDA" w:rsidP="00745DC1">
      <w:pPr>
        <w:pStyle w:val="Heading3"/>
        <w:numPr>
          <w:ilvl w:val="2"/>
          <w:numId w:val="20"/>
        </w:numPr>
        <w:ind w:left="567" w:firstLineChars="0"/>
      </w:pPr>
      <w:bookmarkStart w:id="81" w:name="_Toc410136496"/>
      <w:proofErr w:type="gramStart"/>
      <w:r>
        <w:rPr>
          <w:rFonts w:hint="eastAsia"/>
        </w:rPr>
        <w:t>图块替换</w:t>
      </w:r>
      <w:bookmarkEnd w:id="81"/>
      <w:proofErr w:type="gramEnd"/>
    </w:p>
    <w:p w:rsidR="00885F17" w:rsidRPr="00885F17" w:rsidRDefault="00885F17" w:rsidP="00E2094B">
      <w:pPr>
        <w:keepLines w:val="0"/>
      </w:pPr>
      <w:r>
        <w:rPr>
          <w:rFonts w:hint="eastAsia"/>
        </w:rPr>
        <w:t>许多</w:t>
      </w:r>
      <w:r>
        <w:rPr>
          <w:rFonts w:hint="eastAsia"/>
        </w:rPr>
        <w:t>CAD</w:t>
      </w:r>
      <w:r>
        <w:rPr>
          <w:rFonts w:hint="eastAsia"/>
        </w:rPr>
        <w:t>图形可能需要</w:t>
      </w:r>
      <w:proofErr w:type="gramStart"/>
      <w:r w:rsidR="001F252F">
        <w:rPr>
          <w:rFonts w:hint="eastAsia"/>
        </w:rPr>
        <w:t>进行</w:t>
      </w:r>
      <w:r>
        <w:rPr>
          <w:rFonts w:hint="eastAsia"/>
        </w:rPr>
        <w:t>图块自动</w:t>
      </w:r>
      <w:proofErr w:type="gramEnd"/>
      <w:r>
        <w:rPr>
          <w:rFonts w:hint="eastAsia"/>
        </w:rPr>
        <w:t>替换处理，例如在搭板钢筋模板制作时，</w:t>
      </w:r>
      <w:r w:rsidR="007E4FED">
        <w:rPr>
          <w:rFonts w:hint="eastAsia"/>
        </w:rPr>
        <w:t>我们的想法是，桥梁在正交情况下</w:t>
      </w:r>
      <w:r w:rsidR="003C616C">
        <w:rPr>
          <w:rFonts w:hint="eastAsia"/>
        </w:rPr>
        <w:t>出图为图</w:t>
      </w:r>
      <w:r w:rsidR="003C616C">
        <w:rPr>
          <w:rFonts w:hint="eastAsia"/>
        </w:rPr>
        <w:t>1</w:t>
      </w:r>
      <w:r w:rsidR="003C616C">
        <w:rPr>
          <w:rFonts w:hint="eastAsia"/>
        </w:rPr>
        <w:t>，斜交情况下出图为图</w:t>
      </w:r>
      <w:r w:rsidR="003C616C">
        <w:rPr>
          <w:rFonts w:hint="eastAsia"/>
        </w:rPr>
        <w:t>2</w:t>
      </w:r>
      <w:r w:rsidR="003C616C">
        <w:rPr>
          <w:rFonts w:hint="eastAsia"/>
        </w:rPr>
        <w:t>。为了实现这个想法，需要进行三方面操作。首先，将图</w:t>
      </w:r>
      <w:r w:rsidR="003C616C">
        <w:rPr>
          <w:rFonts w:hint="eastAsia"/>
        </w:rPr>
        <w:t>1</w:t>
      </w:r>
      <w:r w:rsidR="003C616C">
        <w:rPr>
          <w:rFonts w:hint="eastAsia"/>
        </w:rPr>
        <w:t>和图</w:t>
      </w:r>
      <w:r w:rsidR="003C616C">
        <w:rPr>
          <w:rFonts w:hint="eastAsia"/>
        </w:rPr>
        <w:t>2</w:t>
      </w:r>
      <w:r w:rsidR="003C616C">
        <w:rPr>
          <w:rFonts w:hint="eastAsia"/>
        </w:rPr>
        <w:t>合并为一个</w:t>
      </w:r>
      <w:r w:rsidR="003C616C">
        <w:rPr>
          <w:rFonts w:hint="eastAsia"/>
        </w:rPr>
        <w:t>DXF</w:t>
      </w:r>
      <w:r w:rsidR="003C616C">
        <w:rPr>
          <w:rFonts w:hint="eastAsia"/>
        </w:rPr>
        <w:t>文件，并</w:t>
      </w:r>
      <w:r w:rsidR="00D83007">
        <w:rPr>
          <w:rFonts w:hint="eastAsia"/>
        </w:rPr>
        <w:t>分别做成块，</w:t>
      </w:r>
      <w:r w:rsidR="003C616C">
        <w:rPr>
          <w:rFonts w:hint="eastAsia"/>
        </w:rPr>
        <w:t>假设图</w:t>
      </w:r>
      <w:r w:rsidR="003C616C">
        <w:rPr>
          <w:rFonts w:hint="eastAsia"/>
        </w:rPr>
        <w:t>1</w:t>
      </w:r>
      <w:r w:rsidR="003C616C">
        <w:rPr>
          <w:rFonts w:hint="eastAsia"/>
        </w:rPr>
        <w:t>的块名称为</w:t>
      </w:r>
      <w:r w:rsidR="00084D73">
        <w:rPr>
          <w:rFonts w:hint="eastAsia"/>
        </w:rPr>
        <w:t>TH_DB_ZJ</w:t>
      </w:r>
      <w:r w:rsidR="003C616C">
        <w:rPr>
          <w:rFonts w:hint="eastAsia"/>
        </w:rPr>
        <w:t>，图</w:t>
      </w:r>
      <w:r w:rsidR="003C616C">
        <w:rPr>
          <w:rFonts w:hint="eastAsia"/>
        </w:rPr>
        <w:t>2</w:t>
      </w:r>
      <w:r w:rsidR="003C616C">
        <w:rPr>
          <w:rFonts w:hint="eastAsia"/>
        </w:rPr>
        <w:t>的块名称为</w:t>
      </w:r>
      <w:r w:rsidR="00084D73">
        <w:rPr>
          <w:rFonts w:hint="eastAsia"/>
        </w:rPr>
        <w:t>TH_DB_XJ</w:t>
      </w:r>
      <w:r w:rsidR="00DC5C8B">
        <w:rPr>
          <w:rFonts w:hint="eastAsia"/>
        </w:rPr>
        <w:t>。</w:t>
      </w:r>
      <w:r w:rsidR="00D83007">
        <w:rPr>
          <w:rFonts w:hint="eastAsia"/>
        </w:rPr>
        <w:t>然后，</w:t>
      </w:r>
      <w:r w:rsidR="00D73AA7">
        <w:rPr>
          <w:rFonts w:hint="eastAsia"/>
        </w:rPr>
        <w:t>进入变量计算模板，对正交和斜交情况进行条件运算，如表</w:t>
      </w:r>
      <w:r w:rsidR="00D73AA7">
        <w:rPr>
          <w:rFonts w:hint="eastAsia"/>
        </w:rPr>
        <w:t>3.</w:t>
      </w:r>
      <w:r w:rsidR="00B70D64">
        <w:rPr>
          <w:rFonts w:hint="eastAsia"/>
        </w:rPr>
        <w:t>6</w:t>
      </w:r>
      <w:r w:rsidR="00D73AA7">
        <w:rPr>
          <w:rFonts w:hint="eastAsia"/>
        </w:rPr>
        <w:t>中所示，其意义是：</w:t>
      </w:r>
      <w:r w:rsidR="00DC5C8B">
        <w:rPr>
          <w:rFonts w:hint="eastAsia"/>
        </w:rPr>
        <w:t>函数</w:t>
      </w:r>
      <w:r w:rsidR="00DC5C8B">
        <w:rPr>
          <w:rFonts w:hint="eastAsia"/>
        </w:rPr>
        <w:t>CON</w:t>
      </w:r>
      <w:r w:rsidR="00DC5C8B">
        <w:rPr>
          <w:rFonts w:hint="eastAsia"/>
        </w:rPr>
        <w:t>，</w:t>
      </w:r>
      <w:r w:rsidR="00D73AA7">
        <w:rPr>
          <w:rFonts w:hint="eastAsia"/>
        </w:rPr>
        <w:t>当斜交角</w:t>
      </w:r>
      <w:r w:rsidR="00D73AA7">
        <w:rPr>
          <w:rFonts w:hint="eastAsia"/>
        </w:rPr>
        <w:t>A=0</w:t>
      </w:r>
      <w:r w:rsidR="00D73AA7">
        <w:rPr>
          <w:rFonts w:hint="eastAsia"/>
        </w:rPr>
        <w:t>时，条件为真，</w:t>
      </w:r>
      <w:r w:rsidR="00D73AA7">
        <w:rPr>
          <w:rFonts w:hint="eastAsia"/>
        </w:rPr>
        <w:t>ZJ=1</w:t>
      </w:r>
      <w:r w:rsidR="00D73AA7">
        <w:rPr>
          <w:rFonts w:hint="eastAsia"/>
        </w:rPr>
        <w:t>，否则</w:t>
      </w:r>
      <w:r w:rsidR="00D73AA7">
        <w:rPr>
          <w:rFonts w:hint="eastAsia"/>
        </w:rPr>
        <w:t>ZJ=0</w:t>
      </w:r>
      <w:r w:rsidR="00DC5C8B">
        <w:rPr>
          <w:rFonts w:hint="eastAsia"/>
        </w:rPr>
        <w:t>；函数</w:t>
      </w:r>
      <w:r w:rsidR="00DC5C8B">
        <w:rPr>
          <w:rFonts w:hint="eastAsia"/>
        </w:rPr>
        <w:t>IF</w:t>
      </w:r>
      <w:r w:rsidR="00DC5C8B">
        <w:rPr>
          <w:rFonts w:hint="eastAsia"/>
        </w:rPr>
        <w:t>，</w:t>
      </w:r>
      <w:r w:rsidR="00D73AA7">
        <w:rPr>
          <w:rFonts w:hint="eastAsia"/>
        </w:rPr>
        <w:t>若</w:t>
      </w:r>
      <w:r w:rsidR="00D73AA7">
        <w:rPr>
          <w:rFonts w:hint="eastAsia"/>
        </w:rPr>
        <w:t>ZJ</w:t>
      </w:r>
      <w:r w:rsidR="00D73AA7">
        <w:rPr>
          <w:rFonts w:hint="eastAsia"/>
        </w:rPr>
        <w:t>为真，即</w:t>
      </w:r>
      <w:r w:rsidR="00D73AA7">
        <w:rPr>
          <w:rFonts w:hint="eastAsia"/>
        </w:rPr>
        <w:t>ZJ=1</w:t>
      </w:r>
      <w:r w:rsidR="00D73AA7">
        <w:rPr>
          <w:rFonts w:hint="eastAsia"/>
        </w:rPr>
        <w:t>时，</w:t>
      </w:r>
      <w:r w:rsidR="00D73AA7">
        <w:rPr>
          <w:rFonts w:hint="eastAsia"/>
        </w:rPr>
        <w:t>XJ=0</w:t>
      </w:r>
      <w:r w:rsidR="00D73AA7">
        <w:rPr>
          <w:rFonts w:hint="eastAsia"/>
        </w:rPr>
        <w:t>，否则</w:t>
      </w:r>
      <w:r w:rsidR="00D73AA7">
        <w:rPr>
          <w:rFonts w:hint="eastAsia"/>
        </w:rPr>
        <w:t>XJ=1</w:t>
      </w:r>
      <w:r w:rsidR="00DC5C8B">
        <w:rPr>
          <w:rFonts w:hint="eastAsia"/>
        </w:rPr>
        <w:t>。</w:t>
      </w:r>
      <w:r w:rsidR="00D73AA7">
        <w:rPr>
          <w:rFonts w:hint="eastAsia"/>
        </w:rPr>
        <w:t>与此同时，还需在</w:t>
      </w:r>
      <w:r>
        <w:rPr>
          <w:rFonts w:hint="eastAsia"/>
        </w:rPr>
        <w:t>排图模板</w:t>
      </w:r>
      <w:r w:rsidR="00D73AA7">
        <w:rPr>
          <w:rFonts w:hint="eastAsia"/>
        </w:rPr>
        <w:t>进行设置</w:t>
      </w:r>
      <w:r w:rsidR="0012408F">
        <w:rPr>
          <w:rFonts w:hint="eastAsia"/>
        </w:rPr>
        <w:t>，</w:t>
      </w:r>
      <w:proofErr w:type="gramStart"/>
      <w:r w:rsidR="0012408F">
        <w:rPr>
          <w:rFonts w:hint="eastAsia"/>
        </w:rPr>
        <w:t>在图块表中</w:t>
      </w:r>
      <w:proofErr w:type="gramEnd"/>
      <w:r w:rsidR="00021D83">
        <w:rPr>
          <w:rFonts w:hint="eastAsia"/>
        </w:rPr>
        <w:t>输入</w:t>
      </w:r>
      <w:r w:rsidR="00DC5C8B">
        <w:rPr>
          <w:rFonts w:hint="eastAsia"/>
        </w:rPr>
        <w:t>出图</w:t>
      </w:r>
      <w:r w:rsidR="00021D83">
        <w:rPr>
          <w:rFonts w:hint="eastAsia"/>
        </w:rPr>
        <w:t>布局中的所有图块</w:t>
      </w:r>
      <w:r w:rsidR="0012408F">
        <w:rPr>
          <w:rFonts w:hint="eastAsia"/>
        </w:rPr>
        <w:t>，此处</w:t>
      </w:r>
      <w:r w:rsidR="006B61F5">
        <w:rPr>
          <w:rFonts w:hint="eastAsia"/>
        </w:rPr>
        <w:t>为一个而非两个（非图</w:t>
      </w:r>
      <w:r w:rsidR="006B61F5">
        <w:rPr>
          <w:rFonts w:hint="eastAsia"/>
        </w:rPr>
        <w:t>1</w:t>
      </w:r>
      <w:r w:rsidR="006B61F5">
        <w:rPr>
          <w:rFonts w:hint="eastAsia"/>
        </w:rPr>
        <w:t>即图</w:t>
      </w:r>
      <w:r w:rsidR="006B61F5">
        <w:rPr>
          <w:rFonts w:hint="eastAsia"/>
        </w:rPr>
        <w:t>2</w:t>
      </w:r>
      <w:r w:rsidR="006B61F5">
        <w:rPr>
          <w:rFonts w:hint="eastAsia"/>
        </w:rPr>
        <w:t>）</w:t>
      </w:r>
      <w:r w:rsidR="0012408F">
        <w:rPr>
          <w:rFonts w:hint="eastAsia"/>
        </w:rPr>
        <w:t>，布局表</w:t>
      </w:r>
      <w:r w:rsidR="006B61F5">
        <w:rPr>
          <w:rFonts w:hint="eastAsia"/>
        </w:rPr>
        <w:t>也</w:t>
      </w:r>
      <w:r w:rsidR="0012408F">
        <w:rPr>
          <w:rFonts w:hint="eastAsia"/>
        </w:rPr>
        <w:t>仅</w:t>
      </w:r>
      <w:proofErr w:type="gramStart"/>
      <w:r w:rsidR="0012408F">
        <w:rPr>
          <w:rFonts w:hint="eastAsia"/>
        </w:rPr>
        <w:t>需一行</w:t>
      </w:r>
      <w:proofErr w:type="gramEnd"/>
      <w:r w:rsidR="0012408F">
        <w:rPr>
          <w:rFonts w:hint="eastAsia"/>
        </w:rPr>
        <w:t>内容即可，</w:t>
      </w:r>
      <w:proofErr w:type="gramStart"/>
      <w:r w:rsidR="006B61F5">
        <w:rPr>
          <w:rFonts w:hint="eastAsia"/>
        </w:rPr>
        <w:t>在图块分项</w:t>
      </w:r>
      <w:proofErr w:type="gramEnd"/>
      <w:r w:rsidR="006B61F5">
        <w:rPr>
          <w:rFonts w:hint="eastAsia"/>
        </w:rPr>
        <w:t>表中，需要输入</w:t>
      </w:r>
      <w:proofErr w:type="gramStart"/>
      <w:r w:rsidR="006B61F5">
        <w:rPr>
          <w:rFonts w:hint="eastAsia"/>
        </w:rPr>
        <w:t>两个图块的</w:t>
      </w:r>
      <w:proofErr w:type="gramEnd"/>
      <w:r w:rsidR="006B61F5">
        <w:rPr>
          <w:rFonts w:hint="eastAsia"/>
        </w:rPr>
        <w:t>存在条件，</w:t>
      </w:r>
      <w:r w:rsidR="00E2094B">
        <w:rPr>
          <w:rFonts w:hint="eastAsia"/>
        </w:rPr>
        <w:t>如表</w:t>
      </w:r>
      <w:r w:rsidR="00E2094B">
        <w:rPr>
          <w:rFonts w:hint="eastAsia"/>
        </w:rPr>
        <w:t>3.3</w:t>
      </w:r>
      <w:r w:rsidR="00E2094B">
        <w:rPr>
          <w:rFonts w:hint="eastAsia"/>
        </w:rPr>
        <w:t>所示，其意义是：</w:t>
      </w:r>
      <w:r w:rsidR="00E2094B">
        <w:rPr>
          <w:rFonts w:hint="eastAsia"/>
        </w:rPr>
        <w:t>[ZJ]=1</w:t>
      </w:r>
      <w:r w:rsidR="00E2094B">
        <w:rPr>
          <w:rFonts w:hint="eastAsia"/>
        </w:rPr>
        <w:t>时，</w:t>
      </w:r>
      <w:proofErr w:type="gramStart"/>
      <w:r w:rsidR="00E2094B">
        <w:rPr>
          <w:rFonts w:hint="eastAsia"/>
        </w:rPr>
        <w:t>绘制图块</w:t>
      </w:r>
      <w:proofErr w:type="gramEnd"/>
      <w:r w:rsidR="00E2094B">
        <w:rPr>
          <w:rFonts w:hint="eastAsia"/>
        </w:rPr>
        <w:t>TH_DB_ZJ</w:t>
      </w:r>
      <w:r w:rsidR="00E2094B">
        <w:rPr>
          <w:rFonts w:hint="eastAsia"/>
        </w:rPr>
        <w:t>，</w:t>
      </w:r>
      <w:r w:rsidR="00E2094B">
        <w:rPr>
          <w:rFonts w:hint="eastAsia"/>
        </w:rPr>
        <w:t>[XJ]=1</w:t>
      </w:r>
      <w:r w:rsidR="00E2094B">
        <w:rPr>
          <w:rFonts w:hint="eastAsia"/>
        </w:rPr>
        <w:t>时，</w:t>
      </w:r>
      <w:proofErr w:type="gramStart"/>
      <w:r w:rsidR="00E2094B">
        <w:rPr>
          <w:rFonts w:hint="eastAsia"/>
        </w:rPr>
        <w:t>绘制图块</w:t>
      </w:r>
      <w:proofErr w:type="gramEnd"/>
      <w:r w:rsidR="00E2094B">
        <w:rPr>
          <w:rFonts w:hint="eastAsia"/>
        </w:rPr>
        <w:t>TH_DB_XJ</w:t>
      </w:r>
      <w:r w:rsidR="00E2094B">
        <w:rPr>
          <w:rFonts w:hint="eastAsia"/>
        </w:rPr>
        <w:t>；</w:t>
      </w:r>
      <w:r w:rsidR="00692A07">
        <w:rPr>
          <w:rFonts w:hint="eastAsia"/>
        </w:rPr>
        <w:t>这样，</w:t>
      </w:r>
      <w:proofErr w:type="gramStart"/>
      <w:r w:rsidR="00692A07">
        <w:rPr>
          <w:rFonts w:hint="eastAsia"/>
        </w:rPr>
        <w:t>两个图块自动</w:t>
      </w:r>
      <w:proofErr w:type="gramEnd"/>
      <w:r w:rsidR="00692A07">
        <w:rPr>
          <w:rFonts w:hint="eastAsia"/>
        </w:rPr>
        <w:t>替换的功能就实现了</w:t>
      </w:r>
      <w:r w:rsidR="00FA4405">
        <w:rPr>
          <w:rFonts w:hint="eastAsia"/>
        </w:rPr>
        <w:t>。</w:t>
      </w:r>
    </w:p>
    <w:p w:rsidR="00745DC1" w:rsidRDefault="00377B26" w:rsidP="00745DC1">
      <w:pPr>
        <w:pStyle w:val="Heading3"/>
        <w:numPr>
          <w:ilvl w:val="2"/>
          <w:numId w:val="20"/>
        </w:numPr>
        <w:ind w:left="567" w:firstLineChars="0"/>
      </w:pPr>
      <w:bookmarkStart w:id="82" w:name="_Toc410136497"/>
      <w:r>
        <w:rPr>
          <w:rFonts w:hint="eastAsia"/>
        </w:rPr>
        <w:t>整套</w:t>
      </w:r>
      <w:r w:rsidR="00745DC1">
        <w:rPr>
          <w:rFonts w:hint="eastAsia"/>
        </w:rPr>
        <w:t>模板制作样例</w:t>
      </w:r>
      <w:bookmarkEnd w:id="82"/>
    </w:p>
    <w:p w:rsidR="00745DC1" w:rsidRDefault="003E760B" w:rsidP="00075E3B">
      <w:r>
        <w:rPr>
          <w:rFonts w:hint="eastAsia"/>
        </w:rPr>
        <w:t>本节以</w:t>
      </w:r>
      <w:r>
        <w:rPr>
          <w:rFonts w:hint="eastAsia"/>
        </w:rPr>
        <w:t>6m</w:t>
      </w:r>
      <w:r>
        <w:rPr>
          <w:rFonts w:hint="eastAsia"/>
        </w:rPr>
        <w:t>搭板钢筋模板为例，讲解模板制作的整个流程。</w:t>
      </w:r>
    </w:p>
    <w:p w:rsidR="003E760B" w:rsidRDefault="003E760B" w:rsidP="00075E3B"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CAD</w:t>
      </w:r>
      <w:r>
        <w:rPr>
          <w:rFonts w:hint="eastAsia"/>
        </w:rPr>
        <w:t>模板制作</w:t>
      </w:r>
    </w:p>
    <w:p w:rsidR="00A566FF" w:rsidRDefault="00A566FF" w:rsidP="00075E3B">
      <w:r>
        <w:rPr>
          <w:rFonts w:hint="eastAsia"/>
        </w:rPr>
        <w:t>本</w:t>
      </w:r>
      <w:proofErr w:type="gramStart"/>
      <w:r>
        <w:rPr>
          <w:rFonts w:hint="eastAsia"/>
        </w:rPr>
        <w:t>例需要</w:t>
      </w:r>
      <w:proofErr w:type="gramEnd"/>
      <w:r>
        <w:rPr>
          <w:rFonts w:hint="eastAsia"/>
        </w:rPr>
        <w:t>建立两个图块，分别用以表达正交和斜交状况。</w:t>
      </w:r>
    </w:p>
    <w:p w:rsidR="003E760B" w:rsidRDefault="00A566FF" w:rsidP="008A000D">
      <w:pPr>
        <w:keepLines w:val="0"/>
      </w:pPr>
      <w:r>
        <w:rPr>
          <w:rFonts w:hint="eastAsia"/>
        </w:rPr>
        <w:t>首先将</w:t>
      </w:r>
      <w:r w:rsidR="00F74087">
        <w:rPr>
          <w:rFonts w:hint="eastAsia"/>
        </w:rPr>
        <w:t>正交与斜交</w:t>
      </w:r>
      <w:r>
        <w:rPr>
          <w:rFonts w:hint="eastAsia"/>
        </w:rPr>
        <w:t>常用</w:t>
      </w:r>
      <w:r w:rsidR="00F63168">
        <w:rPr>
          <w:rFonts w:hint="eastAsia"/>
        </w:rPr>
        <w:t>的搭板钢筋</w:t>
      </w:r>
      <w:r>
        <w:rPr>
          <w:rFonts w:hint="eastAsia"/>
        </w:rPr>
        <w:t>模板图复制至一张</w:t>
      </w:r>
      <w:r>
        <w:rPr>
          <w:rFonts w:hint="eastAsia"/>
        </w:rPr>
        <w:t>CAD</w:t>
      </w:r>
      <w:r>
        <w:rPr>
          <w:rFonts w:hint="eastAsia"/>
        </w:rPr>
        <w:t>图纸中，</w:t>
      </w:r>
      <w:r w:rsidR="00C311D5">
        <w:rPr>
          <w:rFonts w:hint="eastAsia"/>
        </w:rPr>
        <w:t>一一</w:t>
      </w:r>
      <w:r>
        <w:rPr>
          <w:rFonts w:hint="eastAsia"/>
        </w:rPr>
        <w:t>修改每个图元的图层，</w:t>
      </w:r>
      <w:r w:rsidR="008F71E0">
        <w:rPr>
          <w:rFonts w:hint="eastAsia"/>
        </w:rPr>
        <w:t>完成之后，对</w:t>
      </w:r>
      <w:r w:rsidR="00F05183">
        <w:rPr>
          <w:rFonts w:hint="eastAsia"/>
        </w:rPr>
        <w:t>所有图元进行两次分解（命令</w:t>
      </w:r>
      <w:r w:rsidR="00F05183">
        <w:rPr>
          <w:rFonts w:hint="eastAsia"/>
        </w:rPr>
        <w:t>X</w:t>
      </w:r>
      <w:r w:rsidR="00F05183">
        <w:rPr>
          <w:rFonts w:hint="eastAsia"/>
        </w:rPr>
        <w:t>），</w:t>
      </w:r>
      <w:r w:rsidR="00F63168">
        <w:rPr>
          <w:rFonts w:hint="eastAsia"/>
        </w:rPr>
        <w:t>修改</w:t>
      </w:r>
      <w:r w:rsidR="00F74087">
        <w:rPr>
          <w:rFonts w:hint="eastAsia"/>
        </w:rPr>
        <w:t>变量值</w:t>
      </w:r>
      <w:r w:rsidR="00F63168">
        <w:rPr>
          <w:rFonts w:hint="eastAsia"/>
        </w:rPr>
        <w:t>，这里</w:t>
      </w:r>
      <w:r w:rsidR="00CE3A16">
        <w:rPr>
          <w:rFonts w:hint="eastAsia"/>
        </w:rPr>
        <w:t>包含</w:t>
      </w:r>
      <w:r w:rsidR="008F71E0">
        <w:rPr>
          <w:rFonts w:hint="eastAsia"/>
        </w:rPr>
        <w:t>变量有：</w:t>
      </w:r>
      <w:r w:rsidR="008F71E0">
        <w:rPr>
          <w:rFonts w:hint="eastAsia"/>
        </w:rPr>
        <w:t>[</w:t>
      </w:r>
      <w:proofErr w:type="spellStart"/>
      <w:r w:rsidR="008F71E0">
        <w:rPr>
          <w:rFonts w:hint="eastAsia"/>
        </w:rPr>
        <w:t>bB</w:t>
      </w:r>
      <w:proofErr w:type="spellEnd"/>
      <w:r w:rsidR="008F71E0">
        <w:rPr>
          <w:rFonts w:hint="eastAsia"/>
        </w:rPr>
        <w:t>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</w:t>
      </w:r>
      <w:proofErr w:type="spellStart"/>
      <w:r w:rsidR="008F71E0">
        <w:rPr>
          <w:rFonts w:hint="eastAsia"/>
        </w:rPr>
        <w:t>bZ</w:t>
      </w:r>
      <w:proofErr w:type="spellEnd"/>
      <w:r w:rsidR="008F71E0">
        <w:rPr>
          <w:rFonts w:hint="eastAsia"/>
        </w:rPr>
        <w:t>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[m]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[L3]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9C1235">
        <w:rPr>
          <w:rFonts w:hint="eastAsia"/>
        </w:rPr>
        <w:t>[L3T]</w:t>
      </w:r>
      <w:r w:rsidR="005E665E">
        <w:rPr>
          <w:rFonts w:hint="eastAsia"/>
        </w:rPr>
        <w:t>,</w:t>
      </w:r>
      <w:r w:rsidR="009C1235">
        <w:rPr>
          <w:rFonts w:hint="eastAsia"/>
        </w:rPr>
        <w:t xml:space="preserve"> </w:t>
      </w:r>
      <w:r w:rsidR="008F71E0">
        <w:rPr>
          <w:rFonts w:hint="eastAsia"/>
        </w:rPr>
        <w:t>[m1] -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[m7]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[SL1]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- [SL7]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[w1] -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[w7]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[SW1]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[SW2]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[V]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9C1235">
        <w:rPr>
          <w:rFonts w:hint="eastAsia"/>
        </w:rPr>
        <w:t>[n]</w:t>
      </w:r>
      <w:r w:rsidR="005E665E">
        <w:rPr>
          <w:rFonts w:hint="eastAsia"/>
        </w:rPr>
        <w:t>,</w:t>
      </w:r>
      <w:r w:rsidR="009C1235">
        <w:rPr>
          <w:rFonts w:hint="eastAsia"/>
        </w:rPr>
        <w:t xml:space="preserve"> [</w:t>
      </w:r>
      <w:proofErr w:type="spellStart"/>
      <w:r w:rsidR="009C1235">
        <w:rPr>
          <w:rFonts w:hint="eastAsia"/>
        </w:rPr>
        <w:t>Cdb</w:t>
      </w:r>
      <w:proofErr w:type="spellEnd"/>
      <w:r w:rsidR="009C1235">
        <w:rPr>
          <w:rFonts w:hint="eastAsia"/>
        </w:rPr>
        <w:t>]</w:t>
      </w:r>
      <w:r w:rsidR="005E665E">
        <w:rPr>
          <w:rFonts w:hint="eastAsia"/>
        </w:rPr>
        <w:t>,</w:t>
      </w:r>
      <w:r w:rsidR="009C1235">
        <w:rPr>
          <w:rFonts w:hint="eastAsia"/>
        </w:rPr>
        <w:t xml:space="preserve"> </w:t>
      </w:r>
      <w:r w:rsidR="009C1235">
        <w:rPr>
          <w:rFonts w:hint="eastAsia"/>
        </w:rPr>
        <w:lastRenderedPageBreak/>
        <w:t>[mi3]</w:t>
      </w:r>
      <w:r w:rsidR="005E665E">
        <w:rPr>
          <w:rFonts w:hint="eastAsia"/>
        </w:rPr>
        <w:t>,</w:t>
      </w:r>
      <w:r w:rsidR="009C1235">
        <w:rPr>
          <w:rFonts w:hint="eastAsia"/>
        </w:rPr>
        <w:t xml:space="preserve"> </w:t>
      </w:r>
      <w:r w:rsidR="008F71E0">
        <w:rPr>
          <w:rFonts w:hint="eastAsia"/>
        </w:rPr>
        <w:t>[ASW1]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[ASW2]</w:t>
      </w:r>
      <w:r w:rsidR="005E665E">
        <w:rPr>
          <w:rFonts w:hint="eastAsia"/>
        </w:rPr>
        <w:t>,</w:t>
      </w:r>
      <w:r w:rsidR="008F71E0" w:rsidRPr="008F71E0">
        <w:rPr>
          <w:rFonts w:hint="eastAsia"/>
        </w:rPr>
        <w:t xml:space="preserve"> </w:t>
      </w:r>
      <w:r w:rsidR="008F71E0">
        <w:rPr>
          <w:rFonts w:hint="eastAsia"/>
        </w:rPr>
        <w:t>[AV]</w:t>
      </w:r>
      <w:r w:rsidR="00CE3A16">
        <w:rPr>
          <w:rFonts w:hint="eastAsia"/>
        </w:rPr>
        <w:t>，变量的意义如表</w:t>
      </w:r>
      <w:r w:rsidR="00CE3A16">
        <w:rPr>
          <w:rFonts w:hint="eastAsia"/>
        </w:rPr>
        <w:t>3.</w:t>
      </w:r>
      <w:r w:rsidR="00D81D5B">
        <w:rPr>
          <w:rFonts w:hint="eastAsia"/>
        </w:rPr>
        <w:t>7</w:t>
      </w:r>
      <w:r w:rsidR="00CE3A16">
        <w:rPr>
          <w:rFonts w:hint="eastAsia"/>
        </w:rPr>
        <w:t>所示。之后，修改文字对齐方式</w:t>
      </w:r>
      <w:r w:rsidR="00BE4E57">
        <w:rPr>
          <w:rFonts w:hint="eastAsia"/>
        </w:rPr>
        <w:t>，将两个图形分别做成块</w:t>
      </w:r>
      <w:r w:rsidR="00D3066C">
        <w:rPr>
          <w:rFonts w:hint="eastAsia"/>
        </w:rPr>
        <w:t>，</w:t>
      </w:r>
      <w:r w:rsidR="000A1924">
        <w:rPr>
          <w:rFonts w:hint="eastAsia"/>
        </w:rPr>
        <w:t>此图形已经缩小至</w:t>
      </w:r>
      <w:r w:rsidR="000A1924">
        <w:rPr>
          <w:rFonts w:hint="eastAsia"/>
        </w:rPr>
        <w:t>A3</w:t>
      </w:r>
      <w:r w:rsidR="000A1924">
        <w:rPr>
          <w:rFonts w:hint="eastAsia"/>
        </w:rPr>
        <w:t>图框范围内，</w:t>
      </w:r>
      <w:proofErr w:type="gramStart"/>
      <w:r w:rsidR="000A1924">
        <w:rPr>
          <w:rFonts w:hint="eastAsia"/>
        </w:rPr>
        <w:t>因此图块名称</w:t>
      </w:r>
      <w:proofErr w:type="gramEnd"/>
      <w:r w:rsidR="000A1924">
        <w:rPr>
          <w:rFonts w:hint="eastAsia"/>
        </w:rPr>
        <w:t>不需要再添加比例后缀，</w:t>
      </w:r>
      <w:r w:rsidR="00D3066C">
        <w:rPr>
          <w:rFonts w:hint="eastAsia"/>
        </w:rPr>
        <w:t>如图</w:t>
      </w:r>
      <w:r w:rsidR="00D3066C">
        <w:rPr>
          <w:rFonts w:hint="eastAsia"/>
        </w:rPr>
        <w:t>3.</w:t>
      </w:r>
      <w:r w:rsidR="00A80027">
        <w:rPr>
          <w:rFonts w:hint="eastAsia"/>
        </w:rPr>
        <w:t>2</w:t>
      </w:r>
      <w:r w:rsidR="00D3066C">
        <w:rPr>
          <w:rFonts w:hint="eastAsia"/>
        </w:rPr>
        <w:t>所示，最后保存为</w:t>
      </w:r>
      <w:r w:rsidR="00D3066C">
        <w:rPr>
          <w:rFonts w:hint="eastAsia"/>
        </w:rPr>
        <w:t>2004</w:t>
      </w:r>
      <w:r w:rsidR="00D3066C">
        <w:rPr>
          <w:rFonts w:hint="eastAsia"/>
        </w:rPr>
        <w:t>版</w:t>
      </w:r>
      <w:r w:rsidR="00D3066C">
        <w:rPr>
          <w:rFonts w:hint="eastAsia"/>
        </w:rPr>
        <w:t>DXF</w:t>
      </w:r>
      <w:r w:rsidR="00D3066C">
        <w:rPr>
          <w:rFonts w:hint="eastAsia"/>
        </w:rPr>
        <w:t>格式，</w:t>
      </w:r>
      <w:r w:rsidR="00D3066C">
        <w:rPr>
          <w:rFonts w:hint="eastAsia"/>
        </w:rPr>
        <w:t>CAD</w:t>
      </w:r>
      <w:r w:rsidR="00D3066C">
        <w:rPr>
          <w:rFonts w:hint="eastAsia"/>
        </w:rPr>
        <w:t>模板即制作完成</w:t>
      </w:r>
      <w:r w:rsidR="00BE4E57">
        <w:rPr>
          <w:rFonts w:hint="eastAsia"/>
        </w:rPr>
        <w:t>。</w:t>
      </w:r>
    </w:p>
    <w:p w:rsidR="00BE4E57" w:rsidRDefault="00BE4E57" w:rsidP="002959B5">
      <w:pPr>
        <w:ind w:firstLineChars="0" w:firstLine="0"/>
        <w:jc w:val="center"/>
      </w:pPr>
      <w:r>
        <w:rPr>
          <w:noProof/>
        </w:rPr>
        <w:drawing>
          <wp:inline distT="0" distB="0" distL="0" distR="0" wp14:anchorId="2753507B" wp14:editId="42434EDB">
            <wp:extent cx="5391397" cy="2055471"/>
            <wp:effectExtent l="0" t="0" r="0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94392" cy="205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E57" w:rsidRDefault="002959B5" w:rsidP="002959B5">
      <w:pPr>
        <w:ind w:firstLineChars="0" w:firstLine="0"/>
        <w:jc w:val="center"/>
        <w:rPr>
          <w:rFonts w:ascii="黑体" w:eastAsia="黑体" w:hAnsi="黑体"/>
          <w:sz w:val="21"/>
          <w:szCs w:val="21"/>
        </w:rPr>
      </w:pPr>
      <w:r>
        <w:rPr>
          <w:rFonts w:ascii="黑体" w:eastAsia="黑体" w:hAnsi="黑体" w:hint="eastAsia"/>
          <w:sz w:val="21"/>
          <w:szCs w:val="21"/>
        </w:rPr>
        <w:t>图3</w:t>
      </w:r>
      <w:r w:rsidR="00A80027">
        <w:rPr>
          <w:rFonts w:ascii="黑体" w:eastAsia="黑体" w:hAnsi="黑体" w:hint="eastAsia"/>
          <w:sz w:val="21"/>
          <w:szCs w:val="21"/>
        </w:rPr>
        <w:t>.2</w:t>
      </w:r>
      <w:r>
        <w:rPr>
          <w:rFonts w:ascii="黑体" w:eastAsia="黑体" w:hAnsi="黑体" w:hint="eastAsia"/>
          <w:sz w:val="21"/>
          <w:szCs w:val="21"/>
        </w:rPr>
        <w:t xml:space="preserve">  6m搭板钢筋CAD图形模板</w:t>
      </w:r>
    </w:p>
    <w:p w:rsidR="002959B5" w:rsidRDefault="002A6F03" w:rsidP="002959B5">
      <w:r>
        <w:rPr>
          <w:rFonts w:hint="eastAsia"/>
        </w:rPr>
        <w:t>2</w:t>
      </w:r>
      <w:r>
        <w:rPr>
          <w:rFonts w:hint="eastAsia"/>
        </w:rPr>
        <w:t>）排图模板制作</w:t>
      </w:r>
    </w:p>
    <w:p w:rsidR="002A6F03" w:rsidRDefault="00BE7836" w:rsidP="002959B5">
      <w:r>
        <w:rPr>
          <w:rFonts w:hint="eastAsia"/>
        </w:rPr>
        <w:t>排图模板制作较为简单，</w:t>
      </w:r>
      <w:r w:rsidR="00153405">
        <w:rPr>
          <w:rFonts w:hint="eastAsia"/>
        </w:rPr>
        <w:t>本例涉及</w:t>
      </w:r>
      <w:proofErr w:type="gramStart"/>
      <w:r w:rsidR="00153405">
        <w:rPr>
          <w:rFonts w:hint="eastAsia"/>
        </w:rPr>
        <w:t>到图块替换</w:t>
      </w:r>
      <w:proofErr w:type="gramEnd"/>
      <w:r w:rsidR="00153405">
        <w:rPr>
          <w:rFonts w:hint="eastAsia"/>
        </w:rPr>
        <w:t>，</w:t>
      </w:r>
      <w:r w:rsidR="001E331C">
        <w:rPr>
          <w:rFonts w:hint="eastAsia"/>
        </w:rPr>
        <w:t>可按照</w:t>
      </w:r>
      <w:r w:rsidR="00021D83">
        <w:rPr>
          <w:rFonts w:hint="eastAsia"/>
        </w:rPr>
        <w:t>3.5</w:t>
      </w:r>
      <w:r w:rsidR="00021D83">
        <w:rPr>
          <w:rFonts w:hint="eastAsia"/>
        </w:rPr>
        <w:t>节中</w:t>
      </w:r>
      <w:r w:rsidR="001E331C">
        <w:rPr>
          <w:rFonts w:hint="eastAsia"/>
        </w:rPr>
        <w:t>所述</w:t>
      </w:r>
      <w:r w:rsidR="00153405">
        <w:rPr>
          <w:rFonts w:hint="eastAsia"/>
        </w:rPr>
        <w:t>进行</w:t>
      </w:r>
      <w:r w:rsidR="00ED1CF4">
        <w:rPr>
          <w:rFonts w:hint="eastAsia"/>
        </w:rPr>
        <w:t>。</w:t>
      </w:r>
      <w:r w:rsidR="001E331C">
        <w:rPr>
          <w:rFonts w:hint="eastAsia"/>
        </w:rPr>
        <w:t>对于材料汇总表，图形中所有的材料类型共有三项：</w:t>
      </w:r>
      <w:r w:rsidR="00ED1CF4">
        <w:rPr>
          <w:rFonts w:hint="eastAsia"/>
        </w:rPr>
        <w:t>[</w:t>
      </w:r>
      <w:proofErr w:type="spellStart"/>
      <w:r w:rsidR="00ED1CF4">
        <w:rPr>
          <w:rFonts w:hint="eastAsia"/>
        </w:rPr>
        <w:t>Cdb</w:t>
      </w:r>
      <w:proofErr w:type="spellEnd"/>
      <w:r w:rsidR="00ED1CF4">
        <w:rPr>
          <w:rFonts w:hint="eastAsia"/>
        </w:rPr>
        <w:t>]</w:t>
      </w:r>
      <w:r w:rsidR="001E331C">
        <w:rPr>
          <w:rFonts w:hint="eastAsia"/>
        </w:rPr>
        <w:t>混凝土、</w:t>
      </w:r>
      <w:r w:rsidR="001E331C">
        <w:rPr>
          <w:rFonts w:hint="eastAsia"/>
        </w:rPr>
        <w:t>16#</w:t>
      </w:r>
      <w:r w:rsidR="001E331C">
        <w:rPr>
          <w:rFonts w:hint="eastAsia"/>
        </w:rPr>
        <w:t>三级钢筋、</w:t>
      </w:r>
      <w:r w:rsidR="001E331C">
        <w:rPr>
          <w:rFonts w:hint="eastAsia"/>
        </w:rPr>
        <w:t>22#</w:t>
      </w:r>
      <w:r w:rsidR="001E331C">
        <w:rPr>
          <w:rFonts w:hint="eastAsia"/>
        </w:rPr>
        <w:t>三级钢筋，</w:t>
      </w:r>
      <w:r w:rsidR="00D75812">
        <w:rPr>
          <w:rFonts w:hint="eastAsia"/>
        </w:rPr>
        <w:t>用量分别是：</w:t>
      </w:r>
      <w:r w:rsidR="00D75812">
        <w:rPr>
          <w:rFonts w:hint="eastAsia"/>
        </w:rPr>
        <w:t>[AV], [ASW1]</w:t>
      </w:r>
      <w:r w:rsidR="002952C6">
        <w:rPr>
          <w:rFonts w:hint="eastAsia"/>
        </w:rPr>
        <w:t xml:space="preserve"> </w:t>
      </w:r>
      <w:r w:rsidR="00D75812">
        <w:rPr>
          <w:rFonts w:hint="eastAsia"/>
        </w:rPr>
        <w:t>和</w:t>
      </w:r>
      <w:r w:rsidR="002952C6">
        <w:rPr>
          <w:rFonts w:hint="eastAsia"/>
        </w:rPr>
        <w:t xml:space="preserve"> </w:t>
      </w:r>
      <w:r w:rsidR="00D75812">
        <w:rPr>
          <w:rFonts w:hint="eastAsia"/>
        </w:rPr>
        <w:t>[ASW2]</w:t>
      </w:r>
      <w:r w:rsidR="00D75812">
        <w:rPr>
          <w:rFonts w:hint="eastAsia"/>
        </w:rPr>
        <w:t>，</w:t>
      </w:r>
      <w:r w:rsidR="0069222B">
        <w:rPr>
          <w:rFonts w:hint="eastAsia"/>
        </w:rPr>
        <w:t>最终模板如图</w:t>
      </w:r>
      <w:r w:rsidR="00A80027">
        <w:rPr>
          <w:rFonts w:hint="eastAsia"/>
        </w:rPr>
        <w:t>3.3</w:t>
      </w:r>
      <w:r w:rsidR="0069222B">
        <w:rPr>
          <w:rFonts w:hint="eastAsia"/>
        </w:rPr>
        <w:t>所示。</w:t>
      </w:r>
    </w:p>
    <w:p w:rsidR="0069222B" w:rsidRDefault="00D05800" w:rsidP="0069222B">
      <w:pPr>
        <w:ind w:firstLineChars="0" w:firstLine="0"/>
        <w:jc w:val="center"/>
      </w:pPr>
      <w:r>
        <w:rPr>
          <w:noProof/>
        </w:rPr>
        <w:drawing>
          <wp:inline distT="0" distB="0" distL="0" distR="0" wp14:anchorId="4CB285D1" wp14:editId="266B92CA">
            <wp:extent cx="4572000" cy="3851805"/>
            <wp:effectExtent l="19050" t="19050" r="19050" b="15875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03828" cy="38786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9222B" w:rsidRDefault="0069222B" w:rsidP="0069222B">
      <w:pPr>
        <w:ind w:firstLineChars="0" w:firstLine="0"/>
        <w:jc w:val="center"/>
        <w:rPr>
          <w:rFonts w:ascii="黑体" w:eastAsia="黑体" w:hAnsi="黑体"/>
          <w:sz w:val="21"/>
          <w:szCs w:val="21"/>
        </w:rPr>
      </w:pPr>
      <w:r>
        <w:rPr>
          <w:rFonts w:ascii="黑体" w:eastAsia="黑体" w:hAnsi="黑体" w:hint="eastAsia"/>
          <w:sz w:val="21"/>
          <w:szCs w:val="21"/>
        </w:rPr>
        <w:t>图3.</w:t>
      </w:r>
      <w:r w:rsidR="00A80027">
        <w:rPr>
          <w:rFonts w:ascii="黑体" w:eastAsia="黑体" w:hAnsi="黑体" w:hint="eastAsia"/>
          <w:sz w:val="21"/>
          <w:szCs w:val="21"/>
        </w:rPr>
        <w:t>3</w:t>
      </w:r>
      <w:r>
        <w:rPr>
          <w:rFonts w:ascii="黑体" w:eastAsia="黑体" w:hAnsi="黑体" w:hint="eastAsia"/>
          <w:sz w:val="21"/>
          <w:szCs w:val="21"/>
        </w:rPr>
        <w:t xml:space="preserve">  6m搭板钢筋</w:t>
      </w:r>
      <w:r w:rsidR="00B97109">
        <w:rPr>
          <w:rFonts w:ascii="黑体" w:eastAsia="黑体" w:hAnsi="黑体" w:hint="eastAsia"/>
          <w:sz w:val="21"/>
          <w:szCs w:val="21"/>
        </w:rPr>
        <w:t>排图</w:t>
      </w:r>
      <w:r>
        <w:rPr>
          <w:rFonts w:ascii="黑体" w:eastAsia="黑体" w:hAnsi="黑体" w:hint="eastAsia"/>
          <w:sz w:val="21"/>
          <w:szCs w:val="21"/>
        </w:rPr>
        <w:t>模板</w:t>
      </w:r>
    </w:p>
    <w:p w:rsidR="0069222B" w:rsidRDefault="00B97109" w:rsidP="00B97109">
      <w:r>
        <w:rPr>
          <w:rFonts w:hint="eastAsia"/>
        </w:rPr>
        <w:lastRenderedPageBreak/>
        <w:t>3</w:t>
      </w:r>
      <w:r>
        <w:rPr>
          <w:rFonts w:hint="eastAsia"/>
        </w:rPr>
        <w:t>）变量计算模板制作</w:t>
      </w:r>
    </w:p>
    <w:p w:rsidR="00B97109" w:rsidRDefault="00B97109" w:rsidP="00D05800">
      <w:pPr>
        <w:keepLines w:val="0"/>
      </w:pPr>
      <w:r>
        <w:rPr>
          <w:rFonts w:hint="eastAsia"/>
        </w:rPr>
        <w:t>如表</w:t>
      </w:r>
      <w:r>
        <w:rPr>
          <w:rFonts w:hint="eastAsia"/>
        </w:rPr>
        <w:t>3.</w:t>
      </w:r>
      <w:r w:rsidR="0075511A">
        <w:rPr>
          <w:rFonts w:hint="eastAsia"/>
        </w:rPr>
        <w:t>7</w:t>
      </w:r>
      <w:r>
        <w:rPr>
          <w:rFonts w:hint="eastAsia"/>
        </w:rPr>
        <w:t>所示是</w:t>
      </w:r>
      <w:r>
        <w:rPr>
          <w:rFonts w:hint="eastAsia"/>
        </w:rPr>
        <w:t>6m</w:t>
      </w:r>
      <w:r>
        <w:rPr>
          <w:rFonts w:hint="eastAsia"/>
        </w:rPr>
        <w:t>搭板钢筋的变量计算表格。</w:t>
      </w:r>
      <w:r w:rsidR="00FB18CA">
        <w:rPr>
          <w:rFonts w:hint="eastAsia"/>
        </w:rPr>
        <w:t>表中黄色部分为直接变量、白色部分为中间变量，而橘色部分为条件变量。</w:t>
      </w:r>
      <w:r w:rsidR="004D7133">
        <w:rPr>
          <w:rFonts w:hint="eastAsia"/>
        </w:rPr>
        <w:t>搭板长度</w:t>
      </w:r>
      <w:r w:rsidR="004D7133">
        <w:rPr>
          <w:rFonts w:hint="eastAsia"/>
        </w:rPr>
        <w:t>[L]</w:t>
      </w:r>
      <w:r w:rsidR="004D7133">
        <w:rPr>
          <w:rFonts w:hint="eastAsia"/>
        </w:rPr>
        <w:t>和搭板厚度</w:t>
      </w:r>
      <w:r w:rsidR="004D7133">
        <w:rPr>
          <w:rFonts w:hint="eastAsia"/>
        </w:rPr>
        <w:t>[H]</w:t>
      </w:r>
      <w:r w:rsidR="00F63168">
        <w:rPr>
          <w:rFonts w:hint="eastAsia"/>
        </w:rPr>
        <w:t>这里</w:t>
      </w:r>
      <w:r w:rsidR="004D7133">
        <w:rPr>
          <w:rFonts w:hint="eastAsia"/>
        </w:rPr>
        <w:t>作了简化处理用常数</w:t>
      </w:r>
      <w:r w:rsidR="00ED1CF4">
        <w:rPr>
          <w:rFonts w:hint="eastAsia"/>
        </w:rPr>
        <w:t>代替</w:t>
      </w:r>
      <w:r w:rsidR="004D7133">
        <w:rPr>
          <w:rFonts w:hint="eastAsia"/>
        </w:rPr>
        <w:t>。</w:t>
      </w:r>
      <w:r w:rsidR="0026218B">
        <w:rPr>
          <w:rFonts w:hint="eastAsia"/>
        </w:rPr>
        <w:t>同类型</w:t>
      </w:r>
      <w:proofErr w:type="gramStart"/>
      <w:r w:rsidR="0026218B">
        <w:rPr>
          <w:rFonts w:hint="eastAsia"/>
        </w:rPr>
        <w:t>搭板总个数</w:t>
      </w:r>
      <w:proofErr w:type="gramEnd"/>
      <w:r w:rsidR="00625E82">
        <w:rPr>
          <w:rFonts w:hint="eastAsia"/>
        </w:rPr>
        <w:t>[n]</w:t>
      </w:r>
      <w:r w:rsidR="00284AD1">
        <w:rPr>
          <w:rFonts w:hint="eastAsia"/>
        </w:rPr>
        <w:t>不仅可以按表</w:t>
      </w:r>
      <w:r w:rsidR="00D90F3C">
        <w:rPr>
          <w:rFonts w:hint="eastAsia"/>
        </w:rPr>
        <w:t>3.7</w:t>
      </w:r>
      <w:r w:rsidR="00FE763D">
        <w:rPr>
          <w:rFonts w:hint="eastAsia"/>
        </w:rPr>
        <w:t>表达，</w:t>
      </w:r>
      <w:r w:rsidR="00625E82">
        <w:rPr>
          <w:rFonts w:hint="eastAsia"/>
        </w:rPr>
        <w:t>还可以用求和公式表示：</w:t>
      </w:r>
      <w:r w:rsidR="00625E82" w:rsidRPr="00625E82">
        <w:t>[SUM</w:t>
      </w:r>
      <w:r w:rsidR="00625E82">
        <w:rPr>
          <w:rFonts w:hint="eastAsia"/>
        </w:rPr>
        <w:t>$&lt;</w:t>
      </w:r>
      <w:proofErr w:type="spellStart"/>
      <w:r w:rsidR="00625E82">
        <w:rPr>
          <w:rFonts w:hint="eastAsia"/>
        </w:rPr>
        <w:t>ni</w:t>
      </w:r>
      <w:proofErr w:type="spellEnd"/>
      <w:r w:rsidR="00625E82">
        <w:rPr>
          <w:rFonts w:hint="eastAsia"/>
        </w:rPr>
        <w:t>&gt;</w:t>
      </w:r>
      <w:r w:rsidR="00625E82" w:rsidRPr="00625E82">
        <w:t>]</w:t>
      </w:r>
      <w:r w:rsidR="00625E82">
        <w:rPr>
          <w:rFonts w:hint="eastAsia"/>
        </w:rPr>
        <w:t>。</w:t>
      </w:r>
      <w:r w:rsidR="009853AD">
        <w:rPr>
          <w:rFonts w:hint="eastAsia"/>
        </w:rPr>
        <w:t>变量</w:t>
      </w:r>
      <w:r w:rsidR="009853AD">
        <w:rPr>
          <w:rFonts w:hint="eastAsia"/>
        </w:rPr>
        <w:t>[XJ]</w:t>
      </w:r>
      <w:r w:rsidR="009853AD">
        <w:rPr>
          <w:rFonts w:hint="eastAsia"/>
        </w:rPr>
        <w:t>和</w:t>
      </w:r>
      <w:r w:rsidR="009853AD">
        <w:rPr>
          <w:rFonts w:hint="eastAsia"/>
        </w:rPr>
        <w:t>[ZJ]</w:t>
      </w:r>
      <w:r w:rsidR="009853AD">
        <w:rPr>
          <w:rFonts w:hint="eastAsia"/>
        </w:rPr>
        <w:t>分别表示斜交与正交的判断条件。</w:t>
      </w:r>
      <w:r w:rsidR="00720FF1">
        <w:rPr>
          <w:rFonts w:hint="eastAsia"/>
        </w:rPr>
        <w:t>表格中的</w:t>
      </w:r>
      <w:r w:rsidR="0026218B">
        <w:rPr>
          <w:rFonts w:hint="eastAsia"/>
        </w:rPr>
        <w:t>所有变量表达式一般都</w:t>
      </w:r>
      <w:r w:rsidR="00720FF1">
        <w:rPr>
          <w:rFonts w:hint="eastAsia"/>
        </w:rPr>
        <w:t>是简单的数学四则运算，所用</w:t>
      </w:r>
      <w:r w:rsidR="0026218B">
        <w:rPr>
          <w:rFonts w:hint="eastAsia"/>
        </w:rPr>
        <w:t>到的</w:t>
      </w:r>
      <w:r w:rsidR="00720FF1">
        <w:rPr>
          <w:rFonts w:hint="eastAsia"/>
        </w:rPr>
        <w:t>函数</w:t>
      </w:r>
      <w:r w:rsidR="0026218B">
        <w:rPr>
          <w:rFonts w:hint="eastAsia"/>
        </w:rPr>
        <w:t>也</w:t>
      </w:r>
      <w:r w:rsidR="00720FF1">
        <w:rPr>
          <w:rFonts w:hint="eastAsia"/>
        </w:rPr>
        <w:t>都包含在附录</w:t>
      </w:r>
      <w:r w:rsidR="00D90F3C">
        <w:rPr>
          <w:rFonts w:hint="eastAsia"/>
        </w:rPr>
        <w:t>3</w:t>
      </w:r>
      <w:r w:rsidR="00720FF1">
        <w:rPr>
          <w:rFonts w:hint="eastAsia"/>
        </w:rPr>
        <w:t>中，如函数</w:t>
      </w:r>
      <w:r w:rsidR="00720FF1">
        <w:rPr>
          <w:rFonts w:hint="eastAsia"/>
        </w:rPr>
        <w:t>floor()</w:t>
      </w:r>
      <w:r w:rsidR="00720FF1">
        <w:rPr>
          <w:rFonts w:hint="eastAsia"/>
        </w:rPr>
        <w:t>表示对数值向下</w:t>
      </w:r>
      <w:r w:rsidR="002C1009">
        <w:rPr>
          <w:rFonts w:hint="eastAsia"/>
        </w:rPr>
        <w:t>舍去，函数</w:t>
      </w:r>
      <w:proofErr w:type="spellStart"/>
      <w:r w:rsidR="002C1009">
        <w:rPr>
          <w:rFonts w:hint="eastAsia"/>
        </w:rPr>
        <w:t>R</w:t>
      </w:r>
      <w:r w:rsidR="002C1009" w:rsidRPr="002C1009">
        <w:t>MVZero</w:t>
      </w:r>
      <w:proofErr w:type="spellEnd"/>
      <w:r w:rsidR="002C1009" w:rsidRPr="002C1009">
        <w:t>(</w:t>
      </w:r>
      <w:r w:rsidR="002C1009">
        <w:rPr>
          <w:rFonts w:hint="eastAsia"/>
        </w:rPr>
        <w:t>)</w:t>
      </w:r>
      <w:r w:rsidR="002C1009">
        <w:rPr>
          <w:rFonts w:hint="eastAsia"/>
        </w:rPr>
        <w:t>用于去除数值后面多余的“</w:t>
      </w:r>
      <w:r w:rsidR="002C1009">
        <w:rPr>
          <w:rFonts w:hint="eastAsia"/>
        </w:rPr>
        <w:t>0</w:t>
      </w:r>
      <w:r w:rsidR="002C1009">
        <w:rPr>
          <w:rFonts w:hint="eastAsia"/>
        </w:rPr>
        <w:t>”</w:t>
      </w:r>
      <w:r w:rsidR="0026218B">
        <w:rPr>
          <w:rFonts w:hint="eastAsia"/>
        </w:rPr>
        <w:t>，最后两行变量</w:t>
      </w:r>
      <w:r w:rsidR="00FE763D">
        <w:rPr>
          <w:rFonts w:hint="eastAsia"/>
        </w:rPr>
        <w:t>分别</w:t>
      </w:r>
      <w:r w:rsidR="0026218B">
        <w:rPr>
          <w:rFonts w:hint="eastAsia"/>
        </w:rPr>
        <w:t>表示“</w:t>
      </w:r>
      <w:r w:rsidR="0026218B">
        <w:rPr>
          <w:rFonts w:hint="eastAsia"/>
        </w:rPr>
        <w:t>m</w:t>
      </w:r>
      <w:r w:rsidR="0026218B" w:rsidRPr="0026218B">
        <w:rPr>
          <w:rFonts w:hint="eastAsia"/>
          <w:vertAlign w:val="superscript"/>
        </w:rPr>
        <w:t>3</w:t>
      </w:r>
      <w:r w:rsidR="0026218B">
        <w:rPr>
          <w:rFonts w:hint="eastAsia"/>
        </w:rPr>
        <w:t>”和“</w:t>
      </w:r>
      <w:r w:rsidR="0026218B">
        <w:rPr>
          <w:rFonts w:hint="eastAsia"/>
        </w:rPr>
        <w:t>m</w:t>
      </w:r>
      <w:r w:rsidR="0026218B" w:rsidRPr="0026218B">
        <w:rPr>
          <w:rFonts w:hint="eastAsia"/>
          <w:vertAlign w:val="superscript"/>
        </w:rPr>
        <w:t>2</w:t>
      </w:r>
      <w:r w:rsidR="0026218B">
        <w:rPr>
          <w:rFonts w:hint="eastAsia"/>
        </w:rPr>
        <w:t>”，</w:t>
      </w:r>
      <w:r w:rsidR="006B424B">
        <w:rPr>
          <w:rFonts w:hint="eastAsia"/>
        </w:rPr>
        <w:t>其中</w:t>
      </w:r>
      <w:r w:rsidR="0026218B">
        <w:rPr>
          <w:rFonts w:hint="eastAsia"/>
        </w:rPr>
        <w:t>A%</w:t>
      </w:r>
      <w:r w:rsidR="0026218B">
        <w:rPr>
          <w:rFonts w:hint="eastAsia"/>
        </w:rPr>
        <w:t>和</w:t>
      </w:r>
      <w:r w:rsidR="0026218B">
        <w:rPr>
          <w:rFonts w:hint="eastAsia"/>
        </w:rPr>
        <w:t>B%</w:t>
      </w:r>
      <w:r w:rsidR="0026218B">
        <w:rPr>
          <w:rFonts w:hint="eastAsia"/>
        </w:rPr>
        <w:t>是内部参数，分别表示开启上标和关闭上标。</w:t>
      </w:r>
    </w:p>
    <w:p w:rsidR="00B70D64" w:rsidRPr="00720FF1" w:rsidRDefault="00B70D64" w:rsidP="00B70D64">
      <w:pPr>
        <w:pStyle w:val="a"/>
        <w:keepLines/>
      </w:pPr>
      <w:r w:rsidRPr="00634147">
        <w:rPr>
          <w:rFonts w:ascii="黑体" w:eastAsia="黑体" w:hAnsi="黑体" w:hint="eastAsia"/>
          <w:sz w:val="21"/>
          <w:szCs w:val="21"/>
        </w:rPr>
        <w:t>表</w:t>
      </w:r>
      <w:r>
        <w:rPr>
          <w:rFonts w:ascii="黑体" w:eastAsia="黑体" w:hAnsi="黑体" w:hint="eastAsia"/>
          <w:sz w:val="21"/>
          <w:szCs w:val="21"/>
        </w:rPr>
        <w:t>3.</w:t>
      </w:r>
      <w:r w:rsidR="00D81D5B">
        <w:rPr>
          <w:rFonts w:ascii="黑体" w:eastAsia="黑体" w:hAnsi="黑体" w:hint="eastAsia"/>
          <w:sz w:val="21"/>
          <w:szCs w:val="21"/>
        </w:rPr>
        <w:t>7</w:t>
      </w:r>
      <w:r w:rsidRPr="00634147">
        <w:rPr>
          <w:rFonts w:ascii="黑体" w:eastAsia="黑体" w:hAnsi="黑体" w:hint="eastAsia"/>
          <w:sz w:val="21"/>
          <w:szCs w:val="21"/>
        </w:rPr>
        <w:t xml:space="preserve">  </w:t>
      </w:r>
      <w:r>
        <w:rPr>
          <w:rFonts w:ascii="黑体" w:eastAsia="黑体" w:hAnsi="黑体" w:hint="eastAsia"/>
          <w:sz w:val="21"/>
          <w:szCs w:val="21"/>
        </w:rPr>
        <w:t>6m搭板钢筋变量计算表格</w:t>
      </w:r>
    </w:p>
    <w:tbl>
      <w:tblPr>
        <w:tblStyle w:val="TableGrid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1169"/>
        <w:gridCol w:w="4271"/>
        <w:gridCol w:w="3738"/>
      </w:tblGrid>
      <w:tr w:rsidR="00B97109" w:rsidRPr="00B97109" w:rsidTr="002A2AA8">
        <w:trPr>
          <w:trHeight w:hRule="exact" w:val="397"/>
          <w:jc w:val="center"/>
        </w:trPr>
        <w:tc>
          <w:tcPr>
            <w:tcW w:w="5440" w:type="dxa"/>
            <w:gridSpan w:val="2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sz w:val="21"/>
                <w:szCs w:val="21"/>
              </w:rPr>
              <w:t>表格名称</w:t>
            </w:r>
            <w:r w:rsidRPr="00B97109">
              <w:rPr>
                <w:sz w:val="21"/>
                <w:szCs w:val="21"/>
              </w:rPr>
              <w:t>&lt;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参数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1</w:t>
            </w:r>
            <w:r w:rsidRPr="00B97109">
              <w:rPr>
                <w:sz w:val="21"/>
                <w:szCs w:val="21"/>
              </w:rPr>
              <w:t>&gt;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sz w:val="21"/>
                <w:szCs w:val="21"/>
              </w:rPr>
              <w:t>变量名称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sz w:val="21"/>
                <w:szCs w:val="21"/>
              </w:rPr>
              <w:t>变量值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sz w:val="21"/>
                <w:szCs w:val="21"/>
              </w:rPr>
              <w:t>说明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bB</w:t>
            </w:r>
          </w:p>
        </w:tc>
        <w:tc>
          <w:tcPr>
            <w:tcW w:w="4271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{[m_W]*0.1,ENOB(0)}</w:t>
            </w:r>
          </w:p>
        </w:tc>
        <w:tc>
          <w:tcPr>
            <w:tcW w:w="3738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sz w:val="21"/>
                <w:szCs w:val="21"/>
              </w:rPr>
              <w:t>搭板宽度</w:t>
            </w:r>
            <w:r w:rsidRPr="00B97109">
              <w:rPr>
                <w:rFonts w:hint="eastAsia"/>
                <w:sz w:val="21"/>
                <w:szCs w:val="21"/>
              </w:rPr>
              <w:t>：</w:t>
            </w:r>
            <w:r w:rsidRPr="00B97109">
              <w:rPr>
                <w:rFonts w:hint="eastAsia"/>
                <w:sz w:val="21"/>
                <w:szCs w:val="21"/>
              </w:rPr>
              <w:t>cm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sz w:val="21"/>
                <w:szCs w:val="21"/>
              </w:rPr>
              <w:t>L</w:t>
            </w:r>
          </w:p>
        </w:tc>
        <w:tc>
          <w:tcPr>
            <w:tcW w:w="4271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color w:val="FF0000"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color w:val="FF0000"/>
                <w:sz w:val="21"/>
                <w:szCs w:val="21"/>
              </w:rPr>
              <w:t>6</w:t>
            </w:r>
          </w:p>
        </w:tc>
        <w:tc>
          <w:tcPr>
            <w:tcW w:w="3738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sz w:val="21"/>
                <w:szCs w:val="21"/>
              </w:rPr>
              <w:t>搭板</w:t>
            </w:r>
            <w:r w:rsidRPr="00B97109">
              <w:rPr>
                <w:rFonts w:hint="eastAsia"/>
                <w:sz w:val="21"/>
                <w:szCs w:val="21"/>
              </w:rPr>
              <w:t>长</w:t>
            </w:r>
            <w:r w:rsidRPr="00B97109">
              <w:rPr>
                <w:sz w:val="21"/>
                <w:szCs w:val="21"/>
              </w:rPr>
              <w:t>度</w:t>
            </w:r>
            <w:r w:rsidRPr="00B97109">
              <w:rPr>
                <w:rFonts w:hint="eastAsia"/>
                <w:sz w:val="21"/>
                <w:szCs w:val="21"/>
              </w:rPr>
              <w:t>：</w:t>
            </w:r>
            <w:r w:rsidRPr="00B97109">
              <w:rPr>
                <w:rFonts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H</w:t>
            </w:r>
          </w:p>
        </w:tc>
        <w:tc>
          <w:tcPr>
            <w:tcW w:w="4271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color w:val="FF0000"/>
                <w:sz w:val="21"/>
                <w:szCs w:val="21"/>
              </w:rPr>
            </w:pPr>
            <w:r w:rsidRPr="00B97109">
              <w:rPr>
                <w:rFonts w:eastAsia="新宋体"/>
                <w:noProof/>
                <w:color w:val="FF0000"/>
                <w:sz w:val="21"/>
                <w:szCs w:val="21"/>
              </w:rPr>
              <w:t>0.34</w:t>
            </w:r>
          </w:p>
        </w:tc>
        <w:tc>
          <w:tcPr>
            <w:tcW w:w="3738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搭板厚度：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proofErr w:type="spellStart"/>
            <w:r w:rsidRPr="00B97109">
              <w:rPr>
                <w:rFonts w:eastAsia="宋体"/>
                <w:sz w:val="21"/>
                <w:szCs w:val="21"/>
              </w:rPr>
              <w:t>Cdb</w:t>
            </w:r>
            <w:proofErr w:type="spellEnd"/>
          </w:p>
        </w:tc>
        <w:tc>
          <w:tcPr>
            <w:tcW w:w="4271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[m_HNT]</w:t>
            </w:r>
          </w:p>
        </w:tc>
        <w:tc>
          <w:tcPr>
            <w:tcW w:w="3738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混凝土类型</w:t>
            </w:r>
          </w:p>
        </w:tc>
      </w:tr>
      <w:tr w:rsidR="00B97109" w:rsidRPr="00B97109" w:rsidTr="00FB18CA">
        <w:trPr>
          <w:trHeight w:hRule="exact" w:val="397"/>
          <w:jc w:val="center"/>
        </w:trPr>
        <w:tc>
          <w:tcPr>
            <w:tcW w:w="1169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A</w:t>
            </w:r>
          </w:p>
        </w:tc>
        <w:tc>
          <w:tcPr>
            <w:tcW w:w="4271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[m_XieAlfa]</w:t>
            </w:r>
          </w:p>
        </w:tc>
        <w:tc>
          <w:tcPr>
            <w:tcW w:w="3738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sz w:val="21"/>
                <w:szCs w:val="21"/>
              </w:rPr>
              <w:t>斜交角，桥梁轴线与布孔线法线夹角</w:t>
            </w:r>
          </w:p>
        </w:tc>
      </w:tr>
      <w:tr w:rsidR="00B97109" w:rsidRPr="00B97109" w:rsidTr="00FB18CA">
        <w:trPr>
          <w:trHeight w:hRule="exact" w:val="397"/>
          <w:jc w:val="center"/>
        </w:trPr>
        <w:tc>
          <w:tcPr>
            <w:tcW w:w="1169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MPI</w:t>
            </w:r>
          </w:p>
        </w:tc>
        <w:tc>
          <w:tcPr>
            <w:tcW w:w="4271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sz w:val="21"/>
                <w:szCs w:val="21"/>
              </w:rPr>
              <w:t>{$pi()}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B97109" w:rsidRPr="00B97109" w:rsidRDefault="00C35063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>
              <w:rPr>
                <w:rFonts w:eastAsia="新宋体" w:hint="eastAsia"/>
                <w:noProof/>
                <w:sz w:val="21"/>
                <w:szCs w:val="21"/>
              </w:rPr>
              <w:t>圆周率</w:t>
            </w:r>
          </w:p>
        </w:tc>
      </w:tr>
      <w:tr w:rsidR="00B97109" w:rsidRPr="00B97109" w:rsidTr="00FB18CA">
        <w:trPr>
          <w:trHeight w:hRule="exact" w:val="397"/>
          <w:jc w:val="center"/>
        </w:trPr>
        <w:tc>
          <w:tcPr>
            <w:tcW w:w="1169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cosRA</w:t>
            </w:r>
          </w:p>
        </w:tc>
        <w:tc>
          <w:tcPr>
            <w:tcW w:w="4271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{$cos([MPI]*[A]/180)}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hint="eastAsia"/>
                <w:sz w:val="21"/>
                <w:szCs w:val="21"/>
              </w:rPr>
              <w:t>余弦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sz w:val="21"/>
                <w:szCs w:val="21"/>
              </w:rPr>
              <w:t>n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i</w:t>
            </w:r>
          </w:p>
        </w:tc>
        <w:tc>
          <w:tcPr>
            <w:tcW w:w="4271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[m_N]</w:t>
            </w:r>
          </w:p>
        </w:tc>
        <w:tc>
          <w:tcPr>
            <w:tcW w:w="3738" w:type="dxa"/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hint="eastAsia"/>
                <w:sz w:val="21"/>
                <w:szCs w:val="21"/>
              </w:rPr>
              <w:t>搭板个数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n</w:t>
            </w:r>
          </w:p>
        </w:tc>
        <w:tc>
          <w:tcPr>
            <w:tcW w:w="4271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B97109" w:rsidRPr="00B97109" w:rsidRDefault="00B97109" w:rsidP="004D7133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[m_N_KSum]</w:t>
            </w:r>
          </w:p>
        </w:tc>
        <w:tc>
          <w:tcPr>
            <w:tcW w:w="3738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同</w:t>
            </w:r>
            <w:r w:rsidRPr="00B97109">
              <w:rPr>
                <w:rFonts w:eastAsia="宋体"/>
                <w:sz w:val="21"/>
                <w:szCs w:val="21"/>
              </w:rPr>
              <w:t>类型</w:t>
            </w:r>
            <w:r w:rsidRPr="00B97109">
              <w:rPr>
                <w:rFonts w:eastAsia="宋体" w:hint="eastAsia"/>
                <w:sz w:val="21"/>
                <w:szCs w:val="21"/>
              </w:rPr>
              <w:t>搭板</w:t>
            </w:r>
            <w:r w:rsidRPr="00B97109">
              <w:rPr>
                <w:rFonts w:eastAsia="宋体"/>
                <w:sz w:val="21"/>
                <w:szCs w:val="21"/>
              </w:rPr>
              <w:t>的总</w:t>
            </w:r>
            <w:r w:rsidRPr="00B97109">
              <w:rPr>
                <w:rFonts w:eastAsia="宋体" w:hint="eastAsia"/>
                <w:sz w:val="21"/>
                <w:szCs w:val="21"/>
              </w:rPr>
              <w:t>个</w:t>
            </w:r>
            <w:r w:rsidRPr="00B97109">
              <w:rPr>
                <w:rFonts w:eastAsia="宋体"/>
                <w:sz w:val="21"/>
                <w:szCs w:val="21"/>
              </w:rPr>
              <w:t>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tcBorders>
              <w:bottom w:val="single" w:sz="4" w:space="0" w:color="000000" w:themeColor="text1"/>
            </w:tcBorders>
            <w:shd w:val="clear" w:color="auto" w:fill="FFC0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XJ</w:t>
            </w:r>
          </w:p>
        </w:tc>
        <w:tc>
          <w:tcPr>
            <w:tcW w:w="4271" w:type="dxa"/>
            <w:tcBorders>
              <w:bottom w:val="single" w:sz="4" w:space="0" w:color="000000" w:themeColor="text1"/>
            </w:tcBorders>
            <w:shd w:val="clear" w:color="auto" w:fill="FFC0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[$CON(&lt;A&gt;;&gt;;5)]</w:t>
            </w:r>
          </w:p>
        </w:tc>
        <w:tc>
          <w:tcPr>
            <w:tcW w:w="3738" w:type="dxa"/>
            <w:tcBorders>
              <w:bottom w:val="single" w:sz="4" w:space="0" w:color="000000" w:themeColor="text1"/>
            </w:tcBorders>
            <w:shd w:val="clear" w:color="auto" w:fill="FFC0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hint="eastAsia"/>
                <w:sz w:val="21"/>
                <w:szCs w:val="21"/>
              </w:rPr>
              <w:t>斜交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tcBorders>
              <w:bottom w:val="single" w:sz="4" w:space="0" w:color="000000" w:themeColor="text1"/>
            </w:tcBorders>
            <w:shd w:val="clear" w:color="auto" w:fill="FFC0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sz w:val="21"/>
                <w:szCs w:val="21"/>
              </w:rPr>
              <w:t>Z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J</w:t>
            </w:r>
          </w:p>
        </w:tc>
        <w:tc>
          <w:tcPr>
            <w:tcW w:w="4271" w:type="dxa"/>
            <w:tcBorders>
              <w:bottom w:val="single" w:sz="4" w:space="0" w:color="000000" w:themeColor="text1"/>
            </w:tcBorders>
            <w:shd w:val="clear" w:color="auto" w:fill="FFC0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[$IF(&lt;</w:t>
            </w:r>
            <w:r w:rsidRPr="00B97109">
              <w:rPr>
                <w:rFonts w:eastAsia="新宋体" w:hint="eastAsia"/>
                <w:noProof/>
                <w:sz w:val="21"/>
                <w:szCs w:val="21"/>
              </w:rPr>
              <w:t>X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J&gt;;0;1)]</w:t>
            </w:r>
          </w:p>
        </w:tc>
        <w:tc>
          <w:tcPr>
            <w:tcW w:w="3738" w:type="dxa"/>
            <w:tcBorders>
              <w:bottom w:val="single" w:sz="4" w:space="0" w:color="000000" w:themeColor="text1"/>
            </w:tcBorders>
            <w:shd w:val="clear" w:color="auto" w:fill="FFC000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正交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m</w:t>
            </w:r>
          </w:p>
        </w:tc>
        <w:tc>
          <w:tcPr>
            <w:tcW w:w="4271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{$floor(([bB]-10)/15),ENOB(0)}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sz w:val="21"/>
                <w:szCs w:val="21"/>
              </w:rPr>
              <w:t>间距</w:t>
            </w:r>
            <w:r w:rsidRPr="00B97109">
              <w:rPr>
                <w:sz w:val="21"/>
                <w:szCs w:val="21"/>
              </w:rPr>
              <w:t>15</w:t>
            </w:r>
            <w:r w:rsidRPr="00B97109">
              <w:rPr>
                <w:sz w:val="21"/>
                <w:szCs w:val="21"/>
              </w:rPr>
              <w:t>布置时的间距数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bZTemp</w:t>
            </w:r>
          </w:p>
        </w:tc>
        <w:tc>
          <w:tcPr>
            <w:tcW w:w="4271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{([bB]-[m]*15)/2,ENOB(1)}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hint="eastAsia"/>
                <w:sz w:val="21"/>
                <w:szCs w:val="21"/>
              </w:rPr>
              <w:t>纵向钢筋的横桥向边距：</w:t>
            </w:r>
            <w:r w:rsidRPr="00B97109">
              <w:rPr>
                <w:rFonts w:hint="eastAsia"/>
                <w:sz w:val="21"/>
                <w:szCs w:val="21"/>
              </w:rPr>
              <w:t>cm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bZ</w:t>
            </w:r>
          </w:p>
        </w:tc>
        <w:tc>
          <w:tcPr>
            <w:tcW w:w="4271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[$RMVZero(&lt;bZTemp</w:t>
            </w:r>
            <w:r w:rsidRPr="009853AD">
              <w:rPr>
                <w:rFonts w:eastAsia="新宋体"/>
                <w:noProof/>
                <w:color w:val="auto"/>
                <w:sz w:val="21"/>
                <w:szCs w:val="21"/>
              </w:rPr>
              <w:t>&gt;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)]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去除小数位后的</w:t>
            </w:r>
            <w:r w:rsidRPr="00B97109">
              <w:rPr>
                <w:rFonts w:eastAsia="宋体" w:hint="eastAsia"/>
                <w:sz w:val="21"/>
                <w:szCs w:val="21"/>
              </w:rPr>
              <w:t>“</w:t>
            </w:r>
            <w:r w:rsidRPr="00B97109">
              <w:rPr>
                <w:rFonts w:eastAsia="宋体"/>
                <w:sz w:val="21"/>
                <w:szCs w:val="21"/>
              </w:rPr>
              <w:t>0</w:t>
            </w:r>
            <w:r w:rsidRPr="00B97109">
              <w:rPr>
                <w:rFonts w:eastAsia="宋体" w:hint="eastAsia"/>
                <w:sz w:val="21"/>
                <w:szCs w:val="21"/>
              </w:rPr>
              <w:t>”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L3</w:t>
            </w:r>
            <w:r w:rsidRPr="00B97109">
              <w:rPr>
                <w:rFonts w:eastAsia="宋体" w:hint="eastAsia"/>
                <w:sz w:val="21"/>
                <w:szCs w:val="21"/>
              </w:rPr>
              <w:t>T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color w:val="000000" w:themeColor="text1"/>
                <w:sz w:val="21"/>
                <w:szCs w:val="21"/>
              </w:rPr>
            </w:pPr>
            <w:r w:rsidRPr="00B97109">
              <w:rPr>
                <w:color w:val="000000" w:themeColor="text1"/>
                <w:sz w:val="21"/>
                <w:szCs w:val="21"/>
              </w:rPr>
              <w:t>{[</w:t>
            </w:r>
            <w:proofErr w:type="spellStart"/>
            <w:r w:rsidRPr="00B97109">
              <w:rPr>
                <w:color w:val="000000" w:themeColor="text1"/>
                <w:sz w:val="21"/>
                <w:szCs w:val="21"/>
              </w:rPr>
              <w:t>bB</w:t>
            </w:r>
            <w:proofErr w:type="spellEnd"/>
            <w:r w:rsidRPr="00B97109">
              <w:rPr>
                <w:color w:val="000000" w:themeColor="text1"/>
                <w:sz w:val="21"/>
                <w:szCs w:val="21"/>
              </w:rPr>
              <w:t>]/[</w:t>
            </w:r>
            <w:proofErr w:type="spellStart"/>
            <w:r w:rsidRPr="00B97109">
              <w:rPr>
                <w:rFonts w:eastAsia="新宋体"/>
                <w:noProof/>
                <w:sz w:val="21"/>
                <w:szCs w:val="21"/>
              </w:rPr>
              <w:t>cosRA</w:t>
            </w:r>
            <w:proofErr w:type="spellEnd"/>
            <w:r w:rsidRPr="00B97109">
              <w:rPr>
                <w:color w:val="000000" w:themeColor="text1"/>
                <w:sz w:val="21"/>
                <w:szCs w:val="21"/>
              </w:rPr>
              <w:t>]-6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,ENOB(</w:t>
            </w:r>
            <w:r w:rsidRPr="00B97109">
              <w:rPr>
                <w:rFonts w:eastAsia="新宋体" w:hint="eastAsia"/>
                <w:noProof/>
                <w:sz w:val="21"/>
                <w:szCs w:val="21"/>
              </w:rPr>
              <w:t>1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3</w:t>
            </w:r>
            <w:r w:rsidRPr="00B97109">
              <w:rPr>
                <w:rFonts w:eastAsia="宋体" w:hint="eastAsia"/>
                <w:sz w:val="21"/>
                <w:szCs w:val="21"/>
              </w:rPr>
              <w:t>号钢筋单根长度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L3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color w:val="000000" w:themeColor="text1"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[$RMVZero(&lt;</w:t>
            </w:r>
            <w:r w:rsidRPr="00B97109">
              <w:rPr>
                <w:rFonts w:eastAsia="新宋体" w:hint="eastAsia"/>
                <w:noProof/>
                <w:sz w:val="21"/>
                <w:szCs w:val="21"/>
              </w:rPr>
              <w:t>L3T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&gt;)]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去除小数位后的</w:t>
            </w:r>
            <w:r w:rsidRPr="00B97109">
              <w:rPr>
                <w:rFonts w:eastAsia="宋体" w:hint="eastAsia"/>
                <w:sz w:val="21"/>
                <w:szCs w:val="21"/>
              </w:rPr>
              <w:t>“</w:t>
            </w:r>
            <w:r w:rsidRPr="00B97109">
              <w:rPr>
                <w:rFonts w:eastAsia="宋体"/>
                <w:sz w:val="21"/>
                <w:szCs w:val="21"/>
              </w:rPr>
              <w:t>0</w:t>
            </w:r>
            <w:r w:rsidRPr="00B97109">
              <w:rPr>
                <w:rFonts w:eastAsia="宋体" w:hint="eastAsia"/>
                <w:sz w:val="21"/>
                <w:szCs w:val="21"/>
              </w:rPr>
              <w:t>”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m1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{[m]+1,ENOB(0)}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1</w:t>
            </w:r>
            <w:r w:rsidRPr="00B97109">
              <w:rPr>
                <w:rFonts w:eastAsia="宋体" w:hint="eastAsia"/>
                <w:sz w:val="21"/>
                <w:szCs w:val="21"/>
              </w:rPr>
              <w:t>号钢筋根数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m2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{[m]+1,ENOB(0)}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2</w:t>
            </w:r>
            <w:r w:rsidRPr="00B97109">
              <w:rPr>
                <w:rFonts w:eastAsia="宋体" w:hint="eastAsia"/>
                <w:sz w:val="21"/>
                <w:szCs w:val="21"/>
              </w:rPr>
              <w:t>号钢筋根数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m3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color w:val="FF0000"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color w:val="FF0000"/>
                <w:sz w:val="21"/>
                <w:szCs w:val="21"/>
              </w:rPr>
              <w:t>50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3</w:t>
            </w:r>
            <w:r w:rsidRPr="00B97109">
              <w:rPr>
                <w:rFonts w:eastAsia="宋体" w:hint="eastAsia"/>
                <w:sz w:val="21"/>
                <w:szCs w:val="21"/>
              </w:rPr>
              <w:t>号钢筋根数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n</w:t>
            </w:r>
            <w:r w:rsidRPr="00B97109">
              <w:rPr>
                <w:rFonts w:eastAsia="新宋体" w:hint="eastAsia"/>
                <w:noProof/>
                <w:sz w:val="21"/>
                <w:szCs w:val="21"/>
              </w:rPr>
              <w:t>Tr4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color w:val="FF0000"/>
                <w:sz w:val="21"/>
                <w:szCs w:val="21"/>
              </w:rPr>
            </w:pPr>
            <w:r w:rsidRPr="00B97109">
              <w:rPr>
                <w:rFonts w:eastAsia="新宋体"/>
                <w:noProof/>
                <w:color w:val="FF0000"/>
                <w:sz w:val="21"/>
                <w:szCs w:val="21"/>
              </w:rPr>
              <w:t>4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hint="eastAsia"/>
                <w:sz w:val="21"/>
                <w:szCs w:val="21"/>
              </w:rPr>
              <w:t>4</w:t>
            </w:r>
            <w:r w:rsidRPr="00B97109">
              <w:rPr>
                <w:rFonts w:hint="eastAsia"/>
                <w:sz w:val="21"/>
                <w:szCs w:val="21"/>
              </w:rPr>
              <w:t>号钢筋相对于纵向钢筋的横向间距数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hint="eastAsia"/>
                <w:color w:val="000000" w:themeColor="text1"/>
                <w:sz w:val="21"/>
                <w:szCs w:val="21"/>
              </w:rPr>
              <w:t>nLo4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color w:val="FF0000"/>
                <w:sz w:val="21"/>
                <w:szCs w:val="21"/>
              </w:rPr>
            </w:pPr>
            <w:r w:rsidRPr="00B97109">
              <w:rPr>
                <w:rFonts w:eastAsia="新宋体" w:hint="eastAsia"/>
                <w:noProof/>
                <w:color w:val="FF0000"/>
                <w:sz w:val="21"/>
                <w:szCs w:val="21"/>
              </w:rPr>
              <w:t>7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hint="eastAsia"/>
                <w:sz w:val="21"/>
                <w:szCs w:val="21"/>
              </w:rPr>
              <w:t>4</w:t>
            </w:r>
            <w:r w:rsidRPr="00B97109">
              <w:rPr>
                <w:rFonts w:hint="eastAsia"/>
                <w:sz w:val="21"/>
                <w:szCs w:val="21"/>
              </w:rPr>
              <w:t>号钢筋的纵向个数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m4Temp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color w:val="000000" w:themeColor="text1"/>
                <w:sz w:val="21"/>
                <w:szCs w:val="21"/>
              </w:rPr>
              <w:t>{([m]+3.9)/</w:t>
            </w:r>
            <w:r w:rsidRPr="00B97109">
              <w:rPr>
                <w:rFonts w:hint="eastAsia"/>
                <w:color w:val="000000" w:themeColor="text1"/>
                <w:sz w:val="21"/>
                <w:szCs w:val="21"/>
              </w:rPr>
              <w:t>[n</w:t>
            </w:r>
            <w:r w:rsidRPr="00B97109">
              <w:rPr>
                <w:rFonts w:eastAsia="新宋体" w:hint="eastAsia"/>
                <w:noProof/>
                <w:sz w:val="21"/>
                <w:szCs w:val="21"/>
              </w:rPr>
              <w:t>Tr4</w:t>
            </w:r>
            <w:r w:rsidRPr="00B97109">
              <w:rPr>
                <w:rFonts w:hint="eastAsia"/>
                <w:color w:val="000000" w:themeColor="text1"/>
                <w:sz w:val="21"/>
                <w:szCs w:val="21"/>
              </w:rPr>
              <w:t>]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,ENOB(0)}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hint="eastAsia"/>
                <w:color w:val="000000" w:themeColor="text1"/>
                <w:sz w:val="21"/>
                <w:szCs w:val="21"/>
              </w:rPr>
              <w:t>4</w:t>
            </w:r>
            <w:r w:rsidRPr="00B97109">
              <w:rPr>
                <w:rFonts w:hint="eastAsia"/>
                <w:color w:val="000000" w:themeColor="text1"/>
                <w:sz w:val="21"/>
                <w:szCs w:val="21"/>
              </w:rPr>
              <w:t>号钢筋横向根数，</w:t>
            </w:r>
            <w:r w:rsidRPr="00B97109">
              <w:rPr>
                <w:color w:val="000000" w:themeColor="text1"/>
                <w:sz w:val="21"/>
                <w:szCs w:val="21"/>
              </w:rPr>
              <w:t>m/4</w:t>
            </w:r>
            <w:r w:rsidRPr="00B97109">
              <w:rPr>
                <w:color w:val="000000" w:themeColor="text1"/>
                <w:sz w:val="21"/>
                <w:szCs w:val="21"/>
              </w:rPr>
              <w:t>向上取整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lastRenderedPageBreak/>
              <w:t>m4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color w:val="000000" w:themeColor="text1"/>
                <w:sz w:val="21"/>
                <w:szCs w:val="21"/>
              </w:rPr>
              <w:t>{</w:t>
            </w:r>
            <w:r w:rsidRPr="00B97109">
              <w:rPr>
                <w:rFonts w:hint="eastAsia"/>
                <w:color w:val="000000" w:themeColor="text1"/>
                <w:sz w:val="21"/>
                <w:szCs w:val="21"/>
              </w:rPr>
              <w:t>[nLo4]</w:t>
            </w:r>
            <w:r w:rsidRPr="00B97109">
              <w:rPr>
                <w:color w:val="000000" w:themeColor="text1"/>
                <w:sz w:val="21"/>
                <w:szCs w:val="21"/>
              </w:rPr>
              <w:t>*</w:t>
            </w:r>
            <w:r w:rsidRPr="00B97109">
              <w:rPr>
                <w:rFonts w:eastAsia="宋体"/>
                <w:sz w:val="21"/>
                <w:szCs w:val="21"/>
              </w:rPr>
              <w:t>[m4Temp]}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color w:val="000000" w:themeColor="text1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4</w:t>
            </w:r>
            <w:r w:rsidRPr="00B97109">
              <w:rPr>
                <w:rFonts w:eastAsia="宋体" w:hint="eastAsia"/>
                <w:sz w:val="21"/>
                <w:szCs w:val="21"/>
              </w:rPr>
              <w:t>号钢筋根数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ns</w:t>
            </w:r>
            <w:r w:rsidRPr="00B97109">
              <w:rPr>
                <w:rFonts w:eastAsia="新宋体" w:hint="eastAsia"/>
                <w:noProof/>
                <w:sz w:val="21"/>
                <w:szCs w:val="21"/>
              </w:rPr>
              <w:t>5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{$floor(([bB]-30)/50),ENOB(0)}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  <w:r w:rsidRPr="00B97109">
              <w:rPr>
                <w:rFonts w:hint="eastAsia"/>
                <w:sz w:val="21"/>
                <w:szCs w:val="21"/>
              </w:rPr>
              <w:t>5</w:t>
            </w:r>
            <w:r w:rsidRPr="00B97109">
              <w:rPr>
                <w:rFonts w:hint="eastAsia"/>
                <w:sz w:val="21"/>
                <w:szCs w:val="21"/>
              </w:rPr>
              <w:t>号钢筋间距数（间距为</w:t>
            </w:r>
            <w:r w:rsidRPr="00B97109">
              <w:rPr>
                <w:rFonts w:hint="eastAsia"/>
                <w:sz w:val="21"/>
                <w:szCs w:val="21"/>
              </w:rPr>
              <w:t>50cm</w:t>
            </w:r>
            <w:r w:rsidRPr="00B97109">
              <w:rPr>
                <w:rFonts w:hint="eastAsia"/>
                <w:sz w:val="21"/>
                <w:szCs w:val="21"/>
              </w:rPr>
              <w:t>左右）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m5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{[ns</w:t>
            </w:r>
            <w:r w:rsidRPr="00B97109">
              <w:rPr>
                <w:rFonts w:eastAsia="新宋体" w:hint="eastAsia"/>
                <w:noProof/>
                <w:sz w:val="21"/>
                <w:szCs w:val="21"/>
              </w:rPr>
              <w:t>5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]+1}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5</w:t>
            </w:r>
            <w:r w:rsidRPr="00B97109">
              <w:rPr>
                <w:rFonts w:eastAsia="宋体" w:hint="eastAsia"/>
                <w:sz w:val="21"/>
                <w:szCs w:val="21"/>
              </w:rPr>
              <w:t>号钢筋根数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m6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[$IF(&lt;</w:t>
            </w:r>
            <w:r w:rsidRPr="00B97109">
              <w:rPr>
                <w:rFonts w:eastAsia="宋体" w:hint="eastAsia"/>
                <w:sz w:val="21"/>
                <w:szCs w:val="21"/>
              </w:rPr>
              <w:t>XJ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&gt;;32;0)]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6</w:t>
            </w:r>
            <w:r w:rsidRPr="00B97109">
              <w:rPr>
                <w:rFonts w:eastAsia="宋体" w:hint="eastAsia"/>
                <w:sz w:val="21"/>
                <w:szCs w:val="21"/>
              </w:rPr>
              <w:t>号钢筋根数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m7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[$IF(&lt;</w:t>
            </w:r>
            <w:r w:rsidRPr="00B97109">
              <w:rPr>
                <w:rFonts w:eastAsia="宋体" w:hint="eastAsia"/>
                <w:sz w:val="21"/>
                <w:szCs w:val="21"/>
              </w:rPr>
              <w:t>XJ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&gt;;72;0)]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7</w:t>
            </w:r>
            <w:r w:rsidRPr="00B97109">
              <w:rPr>
                <w:rFonts w:eastAsia="宋体" w:hint="eastAsia"/>
                <w:sz w:val="21"/>
                <w:szCs w:val="21"/>
              </w:rPr>
              <w:t>号钢筋根数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SL1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{294.0*[m1]*0.01,ENOB(1)}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1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号钢筋总长度：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SL2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{294.0*[m2]*0.01,ENOB(1)}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2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号钢筋总长度：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SL3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{[L3]*[m3]*0.01,ENOB(1)}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3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号钢筋总长度：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SL4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{48.0*[m4]*0.01,ENOB(1)}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4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号钢筋总长度：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SL5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{70.0*[m5]*0.01,ENOB(1)}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5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号钢筋总长度：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SL6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{140.0*[m6]*0.01,ENOB(1)}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6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号钢筋总长度：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SL7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{140.0*[m7]*0.01,ENOB(1)}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7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号钢筋总长度：</w:t>
            </w:r>
            <w:r w:rsidRPr="00B97109">
              <w:rPr>
                <w:rFonts w:eastAsia="宋体" w:hint="eastAsia"/>
                <w:sz w:val="21"/>
                <w:szCs w:val="21"/>
              </w:rPr>
              <w:t>m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w1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{2.98*[SL1],ENOB(1)}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1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w2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{1.58*[SL2],ENOB(1)}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2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w3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{1.58*[SL3],ENOB(1)}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3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w4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{1.58*[SL4],ENOB(1)}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4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w5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{2.98*[SL5],ENOB(1)}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5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w6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{2.98*[SL6],ENOB(1)}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6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w7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{1.58*[SL7],ENOB(1)}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7</w:t>
            </w:r>
            <w:r w:rsidRPr="00B97109">
              <w:rPr>
                <w:rFonts w:eastAsia="宋体" w:hint="eastAsia"/>
                <w:sz w:val="21"/>
                <w:szCs w:val="21"/>
              </w:rPr>
              <w:t>号钢筋总重：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SW1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</w:t>
            </w:r>
            <w:r w:rsidRPr="00B97109">
              <w:rPr>
                <w:rFonts w:eastAsia="宋体"/>
                <w:sz w:val="21"/>
                <w:szCs w:val="21"/>
              </w:rPr>
              <w:t>w2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]+[w3]+[w4]+[w7],ENOB(1)}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单个搭板直径</w:t>
            </w:r>
            <w:r w:rsidRPr="00B97109">
              <w:rPr>
                <w:rFonts w:eastAsia="宋体" w:hint="eastAsia"/>
                <w:sz w:val="21"/>
                <w:szCs w:val="21"/>
              </w:rPr>
              <w:t>16</w:t>
            </w:r>
            <w:r w:rsidRPr="00B97109">
              <w:rPr>
                <w:rFonts w:eastAsia="宋体" w:hint="eastAsia"/>
                <w:sz w:val="21"/>
                <w:szCs w:val="21"/>
              </w:rPr>
              <w:t>钢筋重量：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SW2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</w:t>
            </w:r>
            <w:r w:rsidRPr="00B97109">
              <w:rPr>
                <w:rFonts w:eastAsia="宋体"/>
                <w:sz w:val="21"/>
                <w:szCs w:val="21"/>
              </w:rPr>
              <w:t>w1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]+[w5]+[w6],ENOB(1)}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单个搭板直径</w:t>
            </w:r>
            <w:r w:rsidRPr="00B97109">
              <w:rPr>
                <w:rFonts w:eastAsia="宋体" w:hint="eastAsia"/>
                <w:sz w:val="21"/>
                <w:szCs w:val="21"/>
              </w:rPr>
              <w:t>22</w:t>
            </w:r>
            <w:r w:rsidRPr="00B97109">
              <w:rPr>
                <w:rFonts w:eastAsia="宋体" w:hint="eastAsia"/>
                <w:sz w:val="21"/>
                <w:szCs w:val="21"/>
              </w:rPr>
              <w:t>钢筋重量：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V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color w:val="000000" w:themeColor="text1"/>
                <w:sz w:val="21"/>
                <w:szCs w:val="21"/>
              </w:rPr>
            </w:pPr>
            <w:r w:rsidRPr="00B97109">
              <w:rPr>
                <w:color w:val="000000" w:themeColor="text1"/>
                <w:sz w:val="21"/>
                <w:szCs w:val="21"/>
              </w:rPr>
              <w:t>{[L]*[H]</w:t>
            </w:r>
            <w:r w:rsidRPr="00B97109">
              <w:rPr>
                <w:sz w:val="21"/>
                <w:szCs w:val="21"/>
              </w:rPr>
              <w:t>*[</w:t>
            </w:r>
            <w:proofErr w:type="spellStart"/>
            <w:r w:rsidRPr="00B97109">
              <w:rPr>
                <w:color w:val="000000" w:themeColor="text1"/>
                <w:sz w:val="21"/>
                <w:szCs w:val="21"/>
              </w:rPr>
              <w:t>bB</w:t>
            </w:r>
            <w:proofErr w:type="spellEnd"/>
            <w:r w:rsidRPr="00B97109">
              <w:rPr>
                <w:sz w:val="21"/>
                <w:szCs w:val="21"/>
              </w:rPr>
              <w:t>]*0.01</w:t>
            </w:r>
            <w:r w:rsidRPr="00B97109">
              <w:rPr>
                <w:rFonts w:eastAsia="新宋体"/>
                <w:noProof/>
                <w:sz w:val="21"/>
                <w:szCs w:val="21"/>
              </w:rPr>
              <w:t>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单个搭板混凝土体积：</w:t>
            </w:r>
            <w:r w:rsidRPr="00B97109">
              <w:rPr>
                <w:rFonts w:eastAsia="宋体" w:hint="eastAsia"/>
                <w:sz w:val="21"/>
                <w:szCs w:val="21"/>
              </w:rPr>
              <w:t>m3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ASW1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{[SW1]*[n],ENOB(1)}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直径</w:t>
            </w:r>
            <w:r w:rsidRPr="00B97109">
              <w:rPr>
                <w:rFonts w:eastAsia="宋体" w:hint="eastAsia"/>
                <w:sz w:val="21"/>
                <w:szCs w:val="21"/>
              </w:rPr>
              <w:t>16</w:t>
            </w:r>
            <w:r w:rsidRPr="00B97109">
              <w:rPr>
                <w:rFonts w:eastAsia="宋体" w:hint="eastAsia"/>
                <w:sz w:val="21"/>
                <w:szCs w:val="21"/>
              </w:rPr>
              <w:t>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ASW2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{[SW2]*[n],ENOB(1)}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直径</w:t>
            </w:r>
            <w:r w:rsidRPr="00B97109">
              <w:rPr>
                <w:rFonts w:eastAsia="宋体" w:hint="eastAsia"/>
                <w:sz w:val="21"/>
                <w:szCs w:val="21"/>
              </w:rPr>
              <w:t>22</w:t>
            </w:r>
            <w:r w:rsidRPr="00B97109">
              <w:rPr>
                <w:rFonts w:eastAsia="宋体" w:hint="eastAsia"/>
                <w:sz w:val="21"/>
                <w:szCs w:val="21"/>
              </w:rPr>
              <w:t>钢筋总重：</w:t>
            </w:r>
            <w:r w:rsidRPr="00B97109">
              <w:rPr>
                <w:rFonts w:eastAsia="宋体" w:hint="eastAsia"/>
                <w:sz w:val="21"/>
                <w:szCs w:val="21"/>
              </w:rPr>
              <w:t>kg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AV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新宋体"/>
                <w:noProof/>
                <w:sz w:val="21"/>
                <w:szCs w:val="21"/>
              </w:rPr>
              <w:t>{[V]*[n],ENOB(1)}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宋体"/>
                <w:sz w:val="21"/>
                <w:szCs w:val="21"/>
              </w:rPr>
            </w:pPr>
            <w:r w:rsidRPr="00B97109">
              <w:rPr>
                <w:rFonts w:eastAsia="宋体" w:hint="eastAsia"/>
                <w:sz w:val="21"/>
                <w:szCs w:val="21"/>
              </w:rPr>
              <w:t>混凝土总体积：</w:t>
            </w:r>
            <w:r w:rsidRPr="00B97109">
              <w:rPr>
                <w:rFonts w:eastAsia="宋体" w:hint="eastAsia"/>
                <w:sz w:val="21"/>
                <w:szCs w:val="21"/>
              </w:rPr>
              <w:t>m3</w:t>
            </w: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mi3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m%A3%B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</w:p>
        </w:tc>
      </w:tr>
      <w:tr w:rsidR="00B97109" w:rsidRPr="00B97109" w:rsidTr="002A2AA8">
        <w:trPr>
          <w:trHeight w:hRule="exact" w:val="397"/>
          <w:jc w:val="center"/>
        </w:trPr>
        <w:tc>
          <w:tcPr>
            <w:tcW w:w="1169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mi2</w:t>
            </w:r>
          </w:p>
        </w:tc>
        <w:tc>
          <w:tcPr>
            <w:tcW w:w="4271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rFonts w:eastAsia="新宋体"/>
                <w:noProof/>
                <w:sz w:val="21"/>
                <w:szCs w:val="21"/>
              </w:rPr>
            </w:pPr>
            <w:r w:rsidRPr="00B97109">
              <w:rPr>
                <w:rFonts w:eastAsia="宋体"/>
                <w:sz w:val="21"/>
                <w:szCs w:val="21"/>
              </w:rPr>
              <w:t>m%A2%B</w:t>
            </w:r>
          </w:p>
        </w:tc>
        <w:tc>
          <w:tcPr>
            <w:tcW w:w="3738" w:type="dxa"/>
            <w:vAlign w:val="center"/>
          </w:tcPr>
          <w:p w:rsidR="00B97109" w:rsidRPr="00B97109" w:rsidRDefault="00B97109" w:rsidP="00B97109">
            <w:pPr>
              <w:pStyle w:val="a"/>
              <w:jc w:val="both"/>
              <w:rPr>
                <w:sz w:val="21"/>
                <w:szCs w:val="21"/>
              </w:rPr>
            </w:pPr>
          </w:p>
        </w:tc>
      </w:tr>
    </w:tbl>
    <w:p w:rsidR="00B97109" w:rsidRDefault="0026218B" w:rsidP="0026218B">
      <w:pPr>
        <w:spacing w:beforeLines="50" w:before="163"/>
      </w:pPr>
      <w:r>
        <w:rPr>
          <w:rFonts w:hint="eastAsia"/>
        </w:rPr>
        <w:t>完成了</w:t>
      </w:r>
      <w:r w:rsidR="00FE763D">
        <w:rPr>
          <w:rFonts w:hint="eastAsia"/>
        </w:rPr>
        <w:t>三个模板的制作后，将它们拷贝</w:t>
      </w:r>
      <w:proofErr w:type="gramStart"/>
      <w:r w:rsidR="00FE763D">
        <w:rPr>
          <w:rFonts w:hint="eastAsia"/>
        </w:rPr>
        <w:t>至程序</w:t>
      </w:r>
      <w:proofErr w:type="gramEnd"/>
      <w:r w:rsidR="00FE763D">
        <w:rPr>
          <w:rFonts w:hint="eastAsia"/>
        </w:rPr>
        <w:t>安装目录——</w:t>
      </w:r>
      <w:r w:rsidR="00FE763D">
        <w:rPr>
          <w:rFonts w:hint="eastAsia"/>
        </w:rPr>
        <w:t>template</w:t>
      </w:r>
      <w:r w:rsidR="00FE763D">
        <w:rPr>
          <w:rFonts w:hint="eastAsia"/>
        </w:rPr>
        <w:t>——</w:t>
      </w:r>
      <w:proofErr w:type="spellStart"/>
      <w:r w:rsidR="00FE763D">
        <w:rPr>
          <w:rFonts w:hint="eastAsia"/>
        </w:rPr>
        <w:t>Drawpaper</w:t>
      </w:r>
      <w:proofErr w:type="spellEnd"/>
      <w:r w:rsidR="00FE763D">
        <w:rPr>
          <w:rFonts w:hint="eastAsia"/>
        </w:rPr>
        <w:t>——附属结构——搭板钢筋文件夹中，变量计算模板应拷贝至其中的</w:t>
      </w:r>
      <w:r w:rsidR="00FE763D">
        <w:t>inner</w:t>
      </w:r>
      <w:r w:rsidR="00FE763D">
        <w:rPr>
          <w:rFonts w:hint="eastAsia"/>
        </w:rPr>
        <w:t>文件夹里</w:t>
      </w:r>
      <w:r w:rsidR="00402BB2">
        <w:rPr>
          <w:rFonts w:hint="eastAsia"/>
        </w:rPr>
        <w:t>。</w:t>
      </w:r>
      <w:r w:rsidR="00FE763D">
        <w:rPr>
          <w:rFonts w:hint="eastAsia"/>
        </w:rPr>
        <w:t>然后</w:t>
      </w:r>
      <w:r w:rsidR="00402BB2">
        <w:rPr>
          <w:rFonts w:hint="eastAsia"/>
        </w:rPr>
        <w:t>还应在规则表</w:t>
      </w:r>
      <w:r w:rsidR="00B40D49">
        <w:rPr>
          <w:rFonts w:hint="eastAsia"/>
        </w:rPr>
        <w:t>中</w:t>
      </w:r>
      <w:r w:rsidR="00402BB2">
        <w:rPr>
          <w:rFonts w:hint="eastAsia"/>
        </w:rPr>
        <w:t>的搭板钢筋表</w:t>
      </w:r>
      <w:r w:rsidR="00B40D49">
        <w:rPr>
          <w:rFonts w:hint="eastAsia"/>
        </w:rPr>
        <w:t>内</w:t>
      </w:r>
      <w:r w:rsidR="00402BB2">
        <w:rPr>
          <w:rFonts w:hint="eastAsia"/>
        </w:rPr>
        <w:t>修改相关数，按照自己的分类</w:t>
      </w:r>
      <w:r w:rsidR="00D90F3C">
        <w:rPr>
          <w:rFonts w:hint="eastAsia"/>
        </w:rPr>
        <w:t>原则</w:t>
      </w:r>
      <w:r w:rsidR="00402BB2">
        <w:rPr>
          <w:rFonts w:hint="eastAsia"/>
        </w:rPr>
        <w:t>将相应变量的相关</w:t>
      </w:r>
      <w:proofErr w:type="gramStart"/>
      <w:r w:rsidR="00402BB2">
        <w:rPr>
          <w:rFonts w:hint="eastAsia"/>
        </w:rPr>
        <w:t>数修改</w:t>
      </w:r>
      <w:proofErr w:type="gramEnd"/>
      <w:r w:rsidR="00402BB2">
        <w:rPr>
          <w:rFonts w:hint="eastAsia"/>
        </w:rPr>
        <w:t>为“</w:t>
      </w:r>
      <w:r w:rsidR="00402BB2">
        <w:rPr>
          <w:rFonts w:hint="eastAsia"/>
        </w:rPr>
        <w:t>1</w:t>
      </w:r>
      <w:r w:rsidR="00402BB2">
        <w:rPr>
          <w:rFonts w:hint="eastAsia"/>
        </w:rPr>
        <w:t>”，最后，</w:t>
      </w:r>
      <w:r w:rsidR="00FE763D">
        <w:rPr>
          <w:rFonts w:hint="eastAsia"/>
        </w:rPr>
        <w:t>就可以在附属结构出图界面</w:t>
      </w:r>
      <w:r w:rsidR="00402BB2">
        <w:rPr>
          <w:rFonts w:hint="eastAsia"/>
        </w:rPr>
        <w:t>进行出图了</w:t>
      </w:r>
      <w:r w:rsidR="00376B4E">
        <w:rPr>
          <w:rFonts w:hint="eastAsia"/>
        </w:rPr>
        <w:t>。</w:t>
      </w:r>
    </w:p>
    <w:p w:rsidR="00A148B7" w:rsidRPr="00A148B7" w:rsidRDefault="00624558" w:rsidP="00990C78">
      <w:pPr>
        <w:keepLines w:val="0"/>
      </w:pPr>
      <w:r>
        <w:rPr>
          <w:noProof/>
        </w:rPr>
        <w:drawing>
          <wp:anchor distT="0" distB="0" distL="114300" distR="114300" simplePos="0" relativeHeight="251661311" behindDoc="1" locked="0" layoutInCell="1" allowOverlap="1" wp14:anchorId="0A7A4EDD" wp14:editId="11301E79">
            <wp:simplePos x="0" y="0"/>
            <wp:positionH relativeFrom="column">
              <wp:posOffset>290195</wp:posOffset>
            </wp:positionH>
            <wp:positionV relativeFrom="paragraph">
              <wp:posOffset>336550</wp:posOffset>
            </wp:positionV>
            <wp:extent cx="3390900" cy="238125"/>
            <wp:effectExtent l="19050" t="19050" r="19050" b="28575"/>
            <wp:wrapTight wrapText="bothSides">
              <wp:wrapPolygon edited="0">
                <wp:start x="-121" y="-1728"/>
                <wp:lineTo x="-121" y="22464"/>
                <wp:lineTo x="21600" y="22464"/>
                <wp:lineTo x="21600" y="-1728"/>
                <wp:lineTo x="-121" y="-1728"/>
              </wp:wrapPolygon>
            </wp:wrapTight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38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8B7">
        <w:rPr>
          <w:rFonts w:hint="eastAsia"/>
        </w:rPr>
        <w:t>出图结束后，我们在项目文件目录下找到生成的结果文件，可以看到变量计算结果名称的前半部分包含了</w:t>
      </w:r>
      <w:r w:rsidR="00A148B7">
        <w:rPr>
          <w:rFonts w:hint="eastAsia"/>
        </w:rPr>
        <w:t>5</w:t>
      </w:r>
      <w:r w:rsidR="00A148B7">
        <w:rPr>
          <w:rFonts w:hint="eastAsia"/>
        </w:rPr>
        <w:t>部分内容，</w:t>
      </w:r>
      <w:r w:rsidR="00A148B7">
        <w:rPr>
          <w:rFonts w:hint="eastAsia"/>
        </w:rPr>
        <w:lastRenderedPageBreak/>
        <w:t>这便是</w:t>
      </w:r>
      <w:r w:rsidR="00B05870">
        <w:rPr>
          <w:rFonts w:hint="eastAsia"/>
        </w:rPr>
        <w:t>受</w:t>
      </w:r>
      <w:r w:rsidR="00A148B7">
        <w:rPr>
          <w:rFonts w:hint="eastAsia"/>
        </w:rPr>
        <w:t>规则表中</w:t>
      </w:r>
      <w:r w:rsidR="00B05870">
        <w:rPr>
          <w:rFonts w:hint="eastAsia"/>
        </w:rPr>
        <w:t>的</w:t>
      </w:r>
      <w:r w:rsidR="00A148B7">
        <w:rPr>
          <w:rFonts w:hint="eastAsia"/>
        </w:rPr>
        <w:t>相关值所影响的，</w:t>
      </w:r>
      <w:r w:rsidR="008F58A0">
        <w:rPr>
          <w:rFonts w:hint="eastAsia"/>
        </w:rPr>
        <w:t>根据表</w:t>
      </w:r>
      <w:r w:rsidR="008F58A0">
        <w:rPr>
          <w:rFonts w:hint="eastAsia"/>
        </w:rPr>
        <w:t>3.</w:t>
      </w:r>
      <w:r w:rsidR="004659A3">
        <w:rPr>
          <w:rFonts w:hint="eastAsia"/>
        </w:rPr>
        <w:t>5</w:t>
      </w:r>
      <w:r w:rsidR="008F58A0">
        <w:rPr>
          <w:rFonts w:hint="eastAsia"/>
        </w:rPr>
        <w:t>，我们知道此处的搭板是正交搭板，长度为</w:t>
      </w:r>
      <w:r w:rsidR="008F58A0">
        <w:rPr>
          <w:rFonts w:hint="eastAsia"/>
        </w:rPr>
        <w:t>8</w:t>
      </w:r>
      <w:r w:rsidR="009A1BA2">
        <w:rPr>
          <w:rFonts w:hint="eastAsia"/>
        </w:rPr>
        <w:t>000m</w:t>
      </w:r>
      <w:r w:rsidR="008F58A0">
        <w:rPr>
          <w:rFonts w:hint="eastAsia"/>
        </w:rPr>
        <w:t>m</w:t>
      </w:r>
      <w:r w:rsidR="008F58A0">
        <w:rPr>
          <w:rFonts w:hint="eastAsia"/>
        </w:rPr>
        <w:t>，宽度为</w:t>
      </w:r>
      <w:r w:rsidR="004659A3">
        <w:rPr>
          <w:rFonts w:hint="eastAsia"/>
        </w:rPr>
        <w:t>18</w:t>
      </w:r>
      <w:r w:rsidR="009A1BA2">
        <w:rPr>
          <w:rFonts w:hint="eastAsia"/>
        </w:rPr>
        <w:t>000m</w:t>
      </w:r>
      <w:r w:rsidR="008F58A0">
        <w:rPr>
          <w:rFonts w:hint="eastAsia"/>
        </w:rPr>
        <w:t>m</w:t>
      </w:r>
      <w:r w:rsidR="008F58A0">
        <w:rPr>
          <w:rFonts w:hint="eastAsia"/>
        </w:rPr>
        <w:t>，</w:t>
      </w:r>
      <w:r w:rsidR="00ED26A4">
        <w:rPr>
          <w:rFonts w:hint="eastAsia"/>
        </w:rPr>
        <w:t>从属于</w:t>
      </w:r>
      <w:r w:rsidR="008F58A0">
        <w:rPr>
          <w:rFonts w:hint="eastAsia"/>
        </w:rPr>
        <w:t>模型中的“肋板桥台</w:t>
      </w:r>
      <w:r w:rsidR="008F58A0">
        <w:rPr>
          <w:rFonts w:hint="eastAsia"/>
        </w:rPr>
        <w:t>2</w:t>
      </w:r>
      <w:r w:rsidR="008F58A0">
        <w:rPr>
          <w:rFonts w:hint="eastAsia"/>
        </w:rPr>
        <w:t>”，一目了然，方便检查。</w:t>
      </w:r>
      <w:r w:rsidR="00DD33F7">
        <w:rPr>
          <w:rFonts w:hint="eastAsia"/>
        </w:rPr>
        <w:t>除了生成的变量计算文件、排图文件和图形文件</w:t>
      </w:r>
      <w:r w:rsidR="00972178">
        <w:rPr>
          <w:rFonts w:hint="eastAsia"/>
        </w:rPr>
        <w:t>外，我们还可以看到一个名为“</w:t>
      </w:r>
      <w:r w:rsidR="00972178">
        <w:rPr>
          <w:rFonts w:hint="eastAsia"/>
        </w:rPr>
        <w:t>**</w:t>
      </w:r>
      <w:r w:rsidR="00972178">
        <w:rPr>
          <w:rFonts w:hint="eastAsia"/>
        </w:rPr>
        <w:t>桥梁</w:t>
      </w:r>
      <w:r w:rsidR="00972178" w:rsidRPr="00972178">
        <w:rPr>
          <w:rFonts w:hint="eastAsia"/>
        </w:rPr>
        <w:t>-</w:t>
      </w:r>
      <w:r w:rsidR="00972178" w:rsidRPr="00972178">
        <w:rPr>
          <w:rFonts w:hint="eastAsia"/>
        </w:rPr>
        <w:t>工程图纸</w:t>
      </w:r>
      <w:r w:rsidR="00972178" w:rsidRPr="00972178">
        <w:rPr>
          <w:rFonts w:hint="eastAsia"/>
        </w:rPr>
        <w:t>-</w:t>
      </w:r>
      <w:r w:rsidR="00972178" w:rsidRPr="00972178">
        <w:rPr>
          <w:rFonts w:hint="eastAsia"/>
        </w:rPr>
        <w:t>施工图</w:t>
      </w:r>
      <w:r w:rsidR="00972178" w:rsidRPr="00972178">
        <w:rPr>
          <w:rFonts w:hint="eastAsia"/>
        </w:rPr>
        <w:t>-</w:t>
      </w:r>
      <w:r w:rsidR="00972178" w:rsidRPr="00972178">
        <w:rPr>
          <w:rFonts w:hint="eastAsia"/>
        </w:rPr>
        <w:t>其他附属图</w:t>
      </w:r>
      <w:r w:rsidR="00972178" w:rsidRPr="00972178">
        <w:rPr>
          <w:rFonts w:hint="eastAsia"/>
        </w:rPr>
        <w:t>##</w:t>
      </w:r>
      <w:r w:rsidR="00972178" w:rsidRPr="00972178">
        <w:rPr>
          <w:rFonts w:hint="eastAsia"/>
        </w:rPr>
        <w:t>搭板钢筋图</w:t>
      </w:r>
      <w:r w:rsidR="00972178">
        <w:rPr>
          <w:rFonts w:hint="eastAsia"/>
        </w:rPr>
        <w:t>”的</w:t>
      </w:r>
      <w:r w:rsidR="00972178">
        <w:rPr>
          <w:rFonts w:hint="eastAsia"/>
        </w:rPr>
        <w:t>word</w:t>
      </w:r>
      <w:r w:rsidR="00972178">
        <w:rPr>
          <w:rFonts w:hint="eastAsia"/>
        </w:rPr>
        <w:t>文件，它是全桥所有</w:t>
      </w:r>
      <w:proofErr w:type="gramStart"/>
      <w:r w:rsidR="004F6047">
        <w:rPr>
          <w:rFonts w:hint="eastAsia"/>
        </w:rPr>
        <w:t>6</w:t>
      </w:r>
      <w:r w:rsidR="004F6047">
        <w:rPr>
          <w:rFonts w:hint="eastAsia"/>
        </w:rPr>
        <w:t>米长</w:t>
      </w:r>
      <w:r w:rsidR="00972178">
        <w:rPr>
          <w:rFonts w:hint="eastAsia"/>
        </w:rPr>
        <w:t>搭板</w:t>
      </w:r>
      <w:proofErr w:type="gramEnd"/>
      <w:r w:rsidR="00972178">
        <w:rPr>
          <w:rFonts w:hint="eastAsia"/>
        </w:rPr>
        <w:t>的工程量统计文件，有利于</w:t>
      </w:r>
      <w:r w:rsidR="00DD33F7">
        <w:rPr>
          <w:rFonts w:hint="eastAsia"/>
        </w:rPr>
        <w:t>我们对全桥的材料数量做出分析</w:t>
      </w:r>
      <w:r w:rsidR="008F58A0">
        <w:rPr>
          <w:rFonts w:hint="eastAsia"/>
        </w:rPr>
        <w:t>。</w:t>
      </w:r>
    </w:p>
    <w:p w:rsidR="006D52C6" w:rsidRDefault="005274FC" w:rsidP="00FB5529">
      <w:pPr>
        <w:pStyle w:val="Heading1"/>
        <w:spacing w:before="163"/>
      </w:pPr>
      <w:bookmarkStart w:id="83" w:name="_Toc409106362"/>
      <w:bookmarkStart w:id="84" w:name="_Toc410136498"/>
      <w:r>
        <w:rPr>
          <w:rFonts w:hint="eastAsia"/>
        </w:rPr>
        <w:t>三</w:t>
      </w:r>
      <w:r w:rsidR="006D52C6">
        <w:rPr>
          <w:rFonts w:hint="eastAsia"/>
        </w:rPr>
        <w:t>、你怎么看？</w:t>
      </w:r>
      <w:bookmarkEnd w:id="83"/>
      <w:bookmarkEnd w:id="84"/>
    </w:p>
    <w:p w:rsidR="00631C7E" w:rsidRDefault="000F7F87" w:rsidP="00972178">
      <w:pPr>
        <w:keepLines w:val="0"/>
      </w:pPr>
      <w:r>
        <w:rPr>
          <w:rFonts w:hint="eastAsia"/>
        </w:rPr>
        <w:t>方案设计师终于推出了附属结构快速出图解决方案，我们忠诚地希望其优越的功能可以给您带来非常大的方便。当然，作为测试版本，当中一定会有许多不够完善的地方，</w:t>
      </w:r>
      <w:r w:rsidR="009B20BA">
        <w:rPr>
          <w:rFonts w:hint="eastAsia"/>
        </w:rPr>
        <w:t>看了这份用户指导书之后，您有什么好的想法或建议，或者对我们的程序还有哪些意见，都可以通过任何方式联系我们</w:t>
      </w:r>
    </w:p>
    <w:p w:rsidR="006C2C5F" w:rsidRDefault="006C2C5F" w:rsidP="00DE05E0"/>
    <w:p w:rsidR="006C2C5F" w:rsidRDefault="009B20BA" w:rsidP="00DE05E0">
      <w:r>
        <w:rPr>
          <w:rFonts w:hint="eastAsia"/>
        </w:rPr>
        <w:t>联系</w:t>
      </w:r>
      <w:r w:rsidR="006C2C5F">
        <w:rPr>
          <w:rFonts w:hint="eastAsia"/>
        </w:rPr>
        <w:t>地址：</w:t>
      </w:r>
    </w:p>
    <w:p w:rsidR="00A619CC" w:rsidRDefault="006C2C5F" w:rsidP="00DE05E0">
      <w:r>
        <w:rPr>
          <w:rFonts w:hint="eastAsia"/>
        </w:rPr>
        <w:t>联系电话：</w:t>
      </w:r>
    </w:p>
    <w:p w:rsidR="00A43D03" w:rsidRDefault="00A43D03" w:rsidP="00DE05E0">
      <w:r>
        <w:rPr>
          <w:rFonts w:hint="eastAsia"/>
        </w:rPr>
        <w:t>Email</w:t>
      </w:r>
      <w:r>
        <w:rPr>
          <w:rFonts w:hint="eastAsia"/>
        </w:rPr>
        <w:t>：</w:t>
      </w:r>
    </w:p>
    <w:p w:rsidR="00A43D03" w:rsidRDefault="00A43D03" w:rsidP="00DE05E0">
      <w:pPr>
        <w:sectPr w:rsidR="00A43D03" w:rsidSect="003B7289">
          <w:headerReference w:type="default" r:id="rId32"/>
          <w:footerReference w:type="default" r:id="rId33"/>
          <w:type w:val="continuous"/>
          <w:pgSz w:w="11906" w:h="16838"/>
          <w:pgMar w:top="1418" w:right="1134" w:bottom="1418" w:left="1418" w:header="851" w:footer="992" w:gutter="0"/>
          <w:pgNumType w:start="1"/>
          <w:cols w:space="425"/>
          <w:docGrid w:type="lines" w:linePitch="326"/>
        </w:sectPr>
      </w:pPr>
    </w:p>
    <w:p w:rsidR="006C2C5F" w:rsidRDefault="00A619CC" w:rsidP="00A619CC">
      <w:pPr>
        <w:pStyle w:val="Heading1"/>
      </w:pPr>
      <w:bookmarkStart w:id="85" w:name="_Toc410136499"/>
      <w:r>
        <w:rPr>
          <w:rFonts w:hint="eastAsia"/>
        </w:rPr>
        <w:lastRenderedPageBreak/>
        <w:t>附录</w:t>
      </w:r>
      <w:r>
        <w:rPr>
          <w:rFonts w:hint="eastAsia"/>
        </w:rPr>
        <w:t>1  CAD</w:t>
      </w:r>
      <w:r w:rsidR="005226E1">
        <w:rPr>
          <w:rFonts w:hint="eastAsia"/>
        </w:rPr>
        <w:t>图形模板</w:t>
      </w:r>
      <w:r>
        <w:rPr>
          <w:rFonts w:hint="eastAsia"/>
        </w:rPr>
        <w:t>规则</w:t>
      </w:r>
      <w:r w:rsidR="00765607">
        <w:rPr>
          <w:rFonts w:hint="eastAsia"/>
        </w:rPr>
        <w:t>说明</w:t>
      </w:r>
      <w:bookmarkEnd w:id="85"/>
    </w:p>
    <w:p w:rsidR="005226E1" w:rsidRPr="005226E1" w:rsidRDefault="005226E1" w:rsidP="00136AA7">
      <w:pPr>
        <w:pStyle w:val="ListParagraph"/>
        <w:numPr>
          <w:ilvl w:val="0"/>
          <w:numId w:val="28"/>
        </w:numPr>
        <w:ind w:firstLineChars="0"/>
      </w:pPr>
      <w:proofErr w:type="gramStart"/>
      <w:r>
        <w:rPr>
          <w:rFonts w:hint="eastAsia"/>
        </w:rPr>
        <w:t>图层说明</w:t>
      </w:r>
      <w:proofErr w:type="gramEnd"/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586"/>
        <w:gridCol w:w="1446"/>
      </w:tblGrid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b/>
                <w:sz w:val="21"/>
              </w:rPr>
            </w:pPr>
            <w:proofErr w:type="gramStart"/>
            <w:r w:rsidRPr="005226E1">
              <w:rPr>
                <w:rFonts w:hint="eastAsia"/>
                <w:b/>
                <w:sz w:val="21"/>
              </w:rPr>
              <w:t>图层名称</w:t>
            </w:r>
            <w:proofErr w:type="gramEnd"/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b/>
                <w:sz w:val="21"/>
              </w:rPr>
            </w:pPr>
            <w:r w:rsidRPr="005226E1">
              <w:rPr>
                <w:rFonts w:hint="eastAsia"/>
                <w:b/>
                <w:sz w:val="21"/>
              </w:rPr>
              <w:t>应用范围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1a</w:t>
            </w:r>
            <w:r w:rsidRPr="005226E1">
              <w:rPr>
                <w:rFonts w:hint="eastAsia"/>
                <w:sz w:val="21"/>
              </w:rPr>
              <w:t>构造线，</w:t>
            </w:r>
            <w:r w:rsidRPr="005226E1">
              <w:rPr>
                <w:sz w:val="21"/>
              </w:rPr>
              <w:t>1b</w:t>
            </w:r>
            <w:r w:rsidRPr="005226E1">
              <w:rPr>
                <w:rFonts w:hint="eastAsia"/>
                <w:sz w:val="21"/>
              </w:rPr>
              <w:t>构造虚线，</w:t>
            </w:r>
            <w:r w:rsidRPr="005226E1">
              <w:rPr>
                <w:sz w:val="21"/>
              </w:rPr>
              <w:t>1c</w:t>
            </w:r>
            <w:r w:rsidRPr="005226E1">
              <w:rPr>
                <w:rFonts w:hint="eastAsia"/>
                <w:sz w:val="21"/>
              </w:rPr>
              <w:t>轮廓线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构造、轮廓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2a</w:t>
            </w:r>
            <w:r w:rsidRPr="005226E1">
              <w:rPr>
                <w:rFonts w:hint="eastAsia"/>
                <w:sz w:val="21"/>
              </w:rPr>
              <w:t>钢筋束线，</w:t>
            </w:r>
            <w:r w:rsidRPr="005226E1">
              <w:rPr>
                <w:sz w:val="21"/>
              </w:rPr>
              <w:t>2b</w:t>
            </w:r>
            <w:r w:rsidRPr="005226E1">
              <w:rPr>
                <w:rFonts w:hint="eastAsia"/>
                <w:sz w:val="21"/>
              </w:rPr>
              <w:t>钢筋束虚线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钢筋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3</w:t>
            </w:r>
            <w:r w:rsidRPr="005226E1">
              <w:rPr>
                <w:rFonts w:hint="eastAsia"/>
                <w:sz w:val="21"/>
              </w:rPr>
              <w:t>标注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标注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4a</w:t>
            </w:r>
            <w:r w:rsidRPr="005226E1">
              <w:rPr>
                <w:rFonts w:hint="eastAsia"/>
                <w:sz w:val="21"/>
              </w:rPr>
              <w:t>指引线，</w:t>
            </w:r>
            <w:r w:rsidRPr="005226E1">
              <w:rPr>
                <w:sz w:val="21"/>
              </w:rPr>
              <w:t>4b</w:t>
            </w:r>
            <w:r w:rsidRPr="005226E1">
              <w:rPr>
                <w:rFonts w:hint="eastAsia"/>
                <w:sz w:val="21"/>
              </w:rPr>
              <w:t>标注文字，</w:t>
            </w:r>
            <w:r w:rsidRPr="005226E1">
              <w:rPr>
                <w:sz w:val="21"/>
              </w:rPr>
              <w:t>4c</w:t>
            </w:r>
            <w:r w:rsidRPr="005226E1">
              <w:rPr>
                <w:rFonts w:hint="eastAsia"/>
                <w:sz w:val="21"/>
              </w:rPr>
              <w:t>注释文字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指引、注释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5a</w:t>
            </w:r>
            <w:r w:rsidRPr="005226E1">
              <w:rPr>
                <w:rFonts w:hint="eastAsia"/>
                <w:sz w:val="21"/>
              </w:rPr>
              <w:t>剖面线，</w:t>
            </w:r>
            <w:r w:rsidRPr="005226E1">
              <w:rPr>
                <w:sz w:val="21"/>
              </w:rPr>
              <w:t>5b</w:t>
            </w:r>
            <w:r w:rsidRPr="005226E1">
              <w:rPr>
                <w:rFonts w:hint="eastAsia"/>
                <w:sz w:val="21"/>
              </w:rPr>
              <w:t>剖面文字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剖面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6a</w:t>
            </w:r>
            <w:r w:rsidRPr="005226E1">
              <w:rPr>
                <w:rFonts w:hint="eastAsia"/>
                <w:sz w:val="21"/>
              </w:rPr>
              <w:t>标题上线，</w:t>
            </w:r>
            <w:r w:rsidRPr="005226E1">
              <w:rPr>
                <w:sz w:val="21"/>
              </w:rPr>
              <w:t>6b</w:t>
            </w:r>
            <w:r w:rsidRPr="005226E1">
              <w:rPr>
                <w:rFonts w:hint="eastAsia"/>
                <w:sz w:val="21"/>
              </w:rPr>
              <w:t>标题下线，</w:t>
            </w:r>
            <w:r w:rsidRPr="005226E1">
              <w:rPr>
                <w:sz w:val="21"/>
              </w:rPr>
              <w:t>6c</w:t>
            </w:r>
            <w:r w:rsidRPr="005226E1">
              <w:rPr>
                <w:rFonts w:hint="eastAsia"/>
                <w:sz w:val="21"/>
              </w:rPr>
              <w:t>标题文字，</w:t>
            </w:r>
            <w:r w:rsidRPr="005226E1">
              <w:rPr>
                <w:sz w:val="21"/>
              </w:rPr>
              <w:t>6d</w:t>
            </w:r>
            <w:r w:rsidRPr="005226E1">
              <w:rPr>
                <w:rFonts w:hint="eastAsia"/>
                <w:sz w:val="21"/>
              </w:rPr>
              <w:t>标题比例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标题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7a</w:t>
            </w:r>
            <w:r w:rsidRPr="005226E1">
              <w:rPr>
                <w:rFonts w:hint="eastAsia"/>
                <w:sz w:val="21"/>
              </w:rPr>
              <w:t>填充线，</w:t>
            </w:r>
            <w:r w:rsidRPr="005226E1">
              <w:rPr>
                <w:sz w:val="21"/>
              </w:rPr>
              <w:t>7b</w:t>
            </w:r>
            <w:r w:rsidRPr="005226E1">
              <w:rPr>
                <w:rFonts w:hint="eastAsia"/>
                <w:sz w:val="21"/>
              </w:rPr>
              <w:t>折断线，</w:t>
            </w:r>
            <w:r w:rsidRPr="005226E1">
              <w:rPr>
                <w:sz w:val="21"/>
              </w:rPr>
              <w:t>7c</w:t>
            </w:r>
            <w:r w:rsidRPr="005226E1">
              <w:rPr>
                <w:rFonts w:hint="eastAsia"/>
                <w:sz w:val="21"/>
              </w:rPr>
              <w:t>中心线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辅助、其他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8a</w:t>
            </w:r>
            <w:r w:rsidRPr="005226E1">
              <w:rPr>
                <w:rFonts w:hint="eastAsia"/>
                <w:sz w:val="21"/>
              </w:rPr>
              <w:t>附注标题文字，</w:t>
            </w:r>
            <w:r w:rsidRPr="005226E1">
              <w:rPr>
                <w:sz w:val="21"/>
              </w:rPr>
              <w:t>8b</w:t>
            </w:r>
            <w:r w:rsidRPr="005226E1">
              <w:rPr>
                <w:rFonts w:hint="eastAsia"/>
                <w:sz w:val="21"/>
              </w:rPr>
              <w:t>附注内容文字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附注</w:t>
            </w:r>
          </w:p>
        </w:tc>
      </w:tr>
      <w:tr w:rsidR="005226E1" w:rsidRPr="005226E1" w:rsidTr="005226E1">
        <w:trPr>
          <w:trHeight w:hRule="exact" w:val="425"/>
          <w:jc w:val="center"/>
        </w:trPr>
        <w:tc>
          <w:tcPr>
            <w:tcW w:w="758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jc w:val="both"/>
              <w:rPr>
                <w:sz w:val="21"/>
              </w:rPr>
            </w:pPr>
            <w:r w:rsidRPr="005226E1">
              <w:rPr>
                <w:sz w:val="21"/>
              </w:rPr>
              <w:t>9a</w:t>
            </w:r>
            <w:r w:rsidRPr="005226E1">
              <w:rPr>
                <w:sz w:val="21"/>
              </w:rPr>
              <w:t>表格外框线，</w:t>
            </w:r>
            <w:r w:rsidRPr="005226E1">
              <w:rPr>
                <w:sz w:val="21"/>
              </w:rPr>
              <w:t>9b</w:t>
            </w:r>
            <w:r w:rsidRPr="005226E1">
              <w:rPr>
                <w:sz w:val="21"/>
              </w:rPr>
              <w:t>表格内框线，</w:t>
            </w:r>
            <w:r w:rsidRPr="005226E1">
              <w:rPr>
                <w:sz w:val="21"/>
              </w:rPr>
              <w:t>9c</w:t>
            </w:r>
            <w:r w:rsidRPr="005226E1">
              <w:rPr>
                <w:sz w:val="21"/>
              </w:rPr>
              <w:t>表头文字，</w:t>
            </w:r>
            <w:r w:rsidRPr="005226E1">
              <w:rPr>
                <w:sz w:val="21"/>
              </w:rPr>
              <w:t>9d</w:t>
            </w:r>
            <w:r w:rsidRPr="005226E1">
              <w:rPr>
                <w:sz w:val="21"/>
              </w:rPr>
              <w:t>表</w:t>
            </w:r>
            <w:proofErr w:type="gramStart"/>
            <w:r w:rsidRPr="005226E1">
              <w:rPr>
                <w:sz w:val="21"/>
              </w:rPr>
              <w:t>头单位</w:t>
            </w:r>
            <w:proofErr w:type="gramEnd"/>
            <w:r w:rsidRPr="005226E1">
              <w:rPr>
                <w:sz w:val="21"/>
              </w:rPr>
              <w:t>文字，</w:t>
            </w:r>
            <w:r w:rsidRPr="005226E1">
              <w:rPr>
                <w:sz w:val="21"/>
              </w:rPr>
              <w:t>9e</w:t>
            </w:r>
            <w:r w:rsidRPr="005226E1">
              <w:rPr>
                <w:sz w:val="21"/>
              </w:rPr>
              <w:t>表内文字</w:t>
            </w:r>
          </w:p>
        </w:tc>
        <w:tc>
          <w:tcPr>
            <w:tcW w:w="1446" w:type="dxa"/>
            <w:noWrap/>
            <w:vAlign w:val="center"/>
            <w:hideMark/>
          </w:tcPr>
          <w:p w:rsidR="005226E1" w:rsidRPr="005226E1" w:rsidRDefault="005226E1" w:rsidP="005226E1">
            <w:pPr>
              <w:pStyle w:val="a"/>
              <w:rPr>
                <w:sz w:val="21"/>
              </w:rPr>
            </w:pPr>
            <w:r w:rsidRPr="005226E1">
              <w:rPr>
                <w:rFonts w:hint="eastAsia"/>
                <w:sz w:val="21"/>
              </w:rPr>
              <w:t>表格</w:t>
            </w:r>
          </w:p>
        </w:tc>
      </w:tr>
      <w:tr w:rsidR="005226E1" w:rsidRPr="005226E1" w:rsidTr="00136AA7">
        <w:trPr>
          <w:trHeight w:hRule="exact" w:val="1245"/>
          <w:jc w:val="center"/>
        </w:trPr>
        <w:tc>
          <w:tcPr>
            <w:tcW w:w="9032" w:type="dxa"/>
            <w:gridSpan w:val="2"/>
            <w:noWrap/>
          </w:tcPr>
          <w:p w:rsidR="005226E1" w:rsidRPr="005226E1" w:rsidRDefault="005226E1" w:rsidP="00136AA7">
            <w:pPr>
              <w:spacing w:line="288" w:lineRule="auto"/>
              <w:ind w:firstLineChars="7" w:firstLine="15"/>
              <w:rPr>
                <w:rFonts w:hAnsi="Calibri"/>
                <w:bCs w:val="0"/>
                <w:color w:val="000000" w:themeColor="dark1"/>
                <w:kern w:val="0"/>
                <w:sz w:val="21"/>
                <w:szCs w:val="22"/>
              </w:rPr>
            </w:pP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注：</w:t>
            </w:r>
          </w:p>
          <w:p w:rsidR="005226E1" w:rsidRDefault="005226E1" w:rsidP="00136AA7">
            <w:pPr>
              <w:pStyle w:val="ListParagraph"/>
              <w:numPr>
                <w:ilvl w:val="1"/>
                <w:numId w:val="26"/>
              </w:numPr>
              <w:spacing w:line="288" w:lineRule="auto"/>
              <w:ind w:left="426" w:firstLineChars="0"/>
              <w:rPr>
                <w:rFonts w:hAnsi="Calibri"/>
                <w:bCs w:val="0"/>
                <w:color w:val="000000" w:themeColor="dark1"/>
                <w:kern w:val="0"/>
                <w:sz w:val="21"/>
                <w:szCs w:val="22"/>
              </w:rPr>
            </w:pP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文字设置为“</w:t>
            </w: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***</w:t>
            </w: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文字”图层，非文字的图元设置为“</w:t>
            </w: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***</w:t>
            </w: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线”图层，标注设置为“</w:t>
            </w: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3</w:t>
            </w:r>
            <w:r w:rsidRPr="005226E1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标注”</w:t>
            </w:r>
            <w:r w:rsidR="00136AA7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；</w:t>
            </w:r>
          </w:p>
          <w:p w:rsidR="005226E1" w:rsidRPr="005226E1" w:rsidRDefault="005226E1" w:rsidP="00136AA7">
            <w:pPr>
              <w:pStyle w:val="ListParagraph"/>
              <w:numPr>
                <w:ilvl w:val="1"/>
                <w:numId w:val="26"/>
              </w:numPr>
              <w:spacing w:line="288" w:lineRule="auto"/>
              <w:ind w:left="426" w:firstLineChars="0"/>
              <w:rPr>
                <w:sz w:val="21"/>
              </w:rPr>
            </w:pPr>
            <w:proofErr w:type="gramStart"/>
            <w:r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图层设置</w:t>
            </w:r>
            <w:proofErr w:type="gramEnd"/>
            <w:r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完成之后，执行</w:t>
            </w:r>
            <w:r w:rsidRPr="005226E1">
              <w:rPr>
                <w:rFonts w:hAnsi="Calibri"/>
                <w:bCs w:val="0"/>
                <w:color w:val="000000" w:themeColor="dark1"/>
                <w:kern w:val="0"/>
                <w:sz w:val="21"/>
                <w:szCs w:val="22"/>
              </w:rPr>
              <w:t>Purge</w:t>
            </w:r>
            <w:r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命令，清理</w:t>
            </w:r>
            <w:r w:rsidR="00136AA7">
              <w:rPr>
                <w:rFonts w:hAnsi="Calibri" w:hint="eastAsia"/>
                <w:bCs w:val="0"/>
                <w:color w:val="000000" w:themeColor="dark1"/>
                <w:kern w:val="0"/>
                <w:sz w:val="21"/>
                <w:szCs w:val="22"/>
              </w:rPr>
              <w:t>不需要的图层。</w:t>
            </w:r>
          </w:p>
        </w:tc>
      </w:tr>
    </w:tbl>
    <w:p w:rsidR="00A619CC" w:rsidRDefault="00136AA7" w:rsidP="00136AA7">
      <w:pPr>
        <w:pStyle w:val="ListParagraph"/>
        <w:numPr>
          <w:ilvl w:val="0"/>
          <w:numId w:val="8"/>
        </w:numPr>
        <w:spacing w:beforeLines="50" w:before="163"/>
        <w:ind w:firstLineChars="0"/>
      </w:pPr>
      <w:r>
        <w:rPr>
          <w:rFonts w:hint="eastAsia"/>
        </w:rPr>
        <w:t>其他说明</w:t>
      </w:r>
    </w:p>
    <w:p w:rsidR="00136AA7" w:rsidRDefault="00136AA7" w:rsidP="002E4981">
      <w:pPr>
        <w:pStyle w:val="ListParagraph"/>
        <w:numPr>
          <w:ilvl w:val="0"/>
          <w:numId w:val="30"/>
        </w:numPr>
        <w:ind w:left="426" w:firstLineChars="0"/>
      </w:pPr>
      <w:r>
        <w:rPr>
          <w:rFonts w:hint="eastAsia"/>
        </w:rPr>
        <w:t>引用块、标注等图元应进行分解，必要时需多次分解，确保图元为基本图元；</w:t>
      </w:r>
    </w:p>
    <w:p w:rsidR="00136AA7" w:rsidRDefault="002E4981" w:rsidP="002E4981">
      <w:pPr>
        <w:pStyle w:val="ListParagraph"/>
        <w:numPr>
          <w:ilvl w:val="0"/>
          <w:numId w:val="30"/>
        </w:numPr>
        <w:ind w:left="426" w:firstLineChars="0"/>
      </w:pPr>
      <w:r>
        <w:rPr>
          <w:rFonts w:hint="eastAsia"/>
        </w:rPr>
        <w:t>图形最终须转换为块，名称应以“</w:t>
      </w:r>
      <w:r>
        <w:rPr>
          <w:rFonts w:hint="eastAsia"/>
        </w:rPr>
        <w:t>TH_</w:t>
      </w:r>
      <w:r>
        <w:rPr>
          <w:rFonts w:hint="eastAsia"/>
        </w:rPr>
        <w:t>”作为开头，</w:t>
      </w:r>
      <w:r w:rsidR="00CB7542">
        <w:rPr>
          <w:rFonts w:hint="eastAsia"/>
        </w:rPr>
        <w:t>若图形相对于</w:t>
      </w:r>
      <w:r w:rsidR="00CB7542">
        <w:rPr>
          <w:rFonts w:hint="eastAsia"/>
        </w:rPr>
        <w:t>A3</w:t>
      </w:r>
      <w:r w:rsidR="00CB7542">
        <w:rPr>
          <w:rFonts w:hint="eastAsia"/>
        </w:rPr>
        <w:t>图框比例为</w:t>
      </w:r>
      <w:r w:rsidR="00CB7542">
        <w:rPr>
          <w:rFonts w:hint="eastAsia"/>
        </w:rPr>
        <w:t>n</w:t>
      </w:r>
      <w:r w:rsidR="00CB7542">
        <w:rPr>
          <w:rFonts w:hint="eastAsia"/>
        </w:rPr>
        <w:t>，则图块名称应增加后缀“</w:t>
      </w:r>
      <w:r w:rsidR="00CB7542">
        <w:rPr>
          <w:rFonts w:hint="eastAsia"/>
        </w:rPr>
        <w:t>.n</w:t>
      </w:r>
      <w:r w:rsidR="00CB7542">
        <w:rPr>
          <w:rFonts w:hint="eastAsia"/>
        </w:rPr>
        <w:t>”</w:t>
      </w:r>
      <w:r>
        <w:rPr>
          <w:rFonts w:hint="eastAsia"/>
        </w:rPr>
        <w:t>；</w:t>
      </w:r>
    </w:p>
    <w:p w:rsidR="002E4981" w:rsidRDefault="002E4981" w:rsidP="002E4981">
      <w:pPr>
        <w:pStyle w:val="ListParagraph"/>
        <w:numPr>
          <w:ilvl w:val="0"/>
          <w:numId w:val="30"/>
        </w:numPr>
        <w:ind w:left="426" w:firstLineChars="0"/>
      </w:pPr>
      <w:r>
        <w:rPr>
          <w:rFonts w:hint="eastAsia"/>
        </w:rPr>
        <w:t>若标题文字采用对齐方式为“正中”，则程序会自动增加标题上下线；</w:t>
      </w:r>
    </w:p>
    <w:p w:rsidR="002E4981" w:rsidRDefault="002E4981" w:rsidP="002E4981">
      <w:pPr>
        <w:pStyle w:val="ListParagraph"/>
        <w:numPr>
          <w:ilvl w:val="0"/>
          <w:numId w:val="30"/>
        </w:numPr>
        <w:ind w:left="426" w:firstLineChars="0"/>
      </w:pPr>
      <w:r>
        <w:rPr>
          <w:rFonts w:hint="eastAsia"/>
        </w:rPr>
        <w:t>图形中的特殊字符程序会自动转换：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F4A97" w:rsidRPr="006F4A97" w:rsidTr="006F4A97">
        <w:trPr>
          <w:trHeight w:hRule="exact" w:val="425"/>
          <w:jc w:val="center"/>
        </w:trPr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1</w:t>
            </w:r>
            <w:r w:rsidRPr="006F4A97">
              <w:rPr>
                <w:rFonts w:hint="eastAsia"/>
                <w:sz w:val="21"/>
              </w:rPr>
              <w:t>级钢筋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2</w:t>
            </w:r>
            <w:r w:rsidRPr="006F4A97">
              <w:rPr>
                <w:rFonts w:hint="eastAsia"/>
                <w:sz w:val="21"/>
              </w:rPr>
              <w:t>级钢筋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3</w:t>
            </w:r>
            <w:r w:rsidRPr="006F4A97">
              <w:rPr>
                <w:sz w:val="21"/>
              </w:rPr>
              <w:t>级钢筋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4</w:t>
            </w:r>
            <w:r w:rsidRPr="006F4A97">
              <w:rPr>
                <w:sz w:val="21"/>
              </w:rPr>
              <w:t>级钢筋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rFonts w:hint="eastAsia"/>
                <w:sz w:val="21"/>
              </w:rPr>
              <w:t>上标开启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rFonts w:hint="eastAsia"/>
                <w:sz w:val="21"/>
              </w:rPr>
              <w:t>上标关闭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rFonts w:hint="eastAsia"/>
                <w:sz w:val="21"/>
              </w:rPr>
              <w:t>下标开启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rFonts w:hint="eastAsia"/>
                <w:sz w:val="21"/>
              </w:rPr>
              <w:t>下标关闭</w:t>
            </w:r>
          </w:p>
        </w:tc>
      </w:tr>
      <w:tr w:rsidR="006F4A97" w:rsidRPr="006F4A97" w:rsidTr="006F4A97">
        <w:trPr>
          <w:trHeight w:hRule="exact" w:val="425"/>
          <w:jc w:val="center"/>
        </w:trPr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%E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%F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%G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%H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%A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%B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%X</w:t>
            </w:r>
          </w:p>
        </w:tc>
        <w:tc>
          <w:tcPr>
            <w:tcW w:w="1134" w:type="dxa"/>
            <w:noWrap/>
            <w:vAlign w:val="center"/>
            <w:hideMark/>
          </w:tcPr>
          <w:p w:rsidR="006F4A97" w:rsidRPr="006F4A97" w:rsidRDefault="006F4A97" w:rsidP="006F4A97">
            <w:pPr>
              <w:pStyle w:val="a"/>
              <w:rPr>
                <w:sz w:val="21"/>
              </w:rPr>
            </w:pPr>
            <w:r w:rsidRPr="006F4A97">
              <w:rPr>
                <w:sz w:val="21"/>
              </w:rPr>
              <w:t>%Y</w:t>
            </w:r>
          </w:p>
        </w:tc>
      </w:tr>
    </w:tbl>
    <w:p w:rsidR="00765607" w:rsidRDefault="00765607" w:rsidP="002E4981">
      <w:pPr>
        <w:pStyle w:val="ListParagraph"/>
        <w:ind w:left="426" w:firstLineChars="0" w:firstLine="0"/>
        <w:sectPr w:rsidR="00765607" w:rsidSect="00DB4CE2">
          <w:pgSz w:w="11906" w:h="16838"/>
          <w:pgMar w:top="1418" w:right="1134" w:bottom="1418" w:left="1418" w:header="851" w:footer="992" w:gutter="0"/>
          <w:cols w:space="425"/>
          <w:docGrid w:type="lines" w:linePitch="326"/>
        </w:sectPr>
      </w:pPr>
    </w:p>
    <w:p w:rsidR="00743CD8" w:rsidRDefault="00743CD8" w:rsidP="00743CD8">
      <w:pPr>
        <w:pStyle w:val="Heading1"/>
      </w:pPr>
      <w:bookmarkStart w:id="86" w:name="_Toc410136500"/>
      <w:r>
        <w:rPr>
          <w:rFonts w:hint="eastAsia"/>
        </w:rPr>
        <w:lastRenderedPageBreak/>
        <w:t>附录</w:t>
      </w:r>
      <w:r>
        <w:t>2</w:t>
      </w:r>
      <w:r>
        <w:rPr>
          <w:rFonts w:hint="eastAsia"/>
        </w:rPr>
        <w:t xml:space="preserve">  </w:t>
      </w:r>
      <w:r>
        <w:rPr>
          <w:rFonts w:hint="eastAsia"/>
        </w:rPr>
        <w:t>排图模板材料统计表材料命名规则</w:t>
      </w:r>
      <w:bookmarkEnd w:id="86"/>
    </w:p>
    <w:p w:rsidR="00743CD8" w:rsidRDefault="00A45D31" w:rsidP="00743CD8">
      <w:r>
        <w:rPr>
          <w:rFonts w:hint="eastAsia"/>
        </w:rPr>
        <w:t>材料统计表用于最终的全桥材料数量计算当中，各构件的材料名称如果完全相同，则被合并，不同则一一列出。</w:t>
      </w:r>
    </w:p>
    <w:p w:rsidR="00A45D31" w:rsidRDefault="00E74683" w:rsidP="00743CD8">
      <w:r>
        <w:rPr>
          <w:rFonts w:hint="eastAsia"/>
        </w:rPr>
        <w:t>普通钢筋按“钢筋级别”</w:t>
      </w:r>
      <w:r w:rsidR="00794B3C">
        <w:rPr>
          <w:rFonts w:hint="eastAsia"/>
        </w:rPr>
        <w:t>（按附录</w:t>
      </w:r>
      <w:r w:rsidR="00794B3C">
        <w:rPr>
          <w:rFonts w:hint="eastAsia"/>
        </w:rPr>
        <w:t>1</w:t>
      </w:r>
      <w:r w:rsidR="00270A7E">
        <w:rPr>
          <w:rFonts w:hint="eastAsia"/>
        </w:rPr>
        <w:t>符号</w:t>
      </w:r>
      <w:r w:rsidR="00794B3C">
        <w:rPr>
          <w:rFonts w:hint="eastAsia"/>
        </w:rPr>
        <w:t>）</w:t>
      </w:r>
      <w:r>
        <w:rPr>
          <w:rFonts w:hint="eastAsia"/>
        </w:rPr>
        <w:t>+</w:t>
      </w:r>
      <w:r>
        <w:rPr>
          <w:rFonts w:hint="eastAsia"/>
        </w:rPr>
        <w:t>“钢筋直径”的形式命名，如“</w:t>
      </w:r>
      <w:r>
        <w:rPr>
          <w:rFonts w:hint="eastAsia"/>
        </w:rPr>
        <w:t>%G16</w:t>
      </w:r>
      <w:r>
        <w:rPr>
          <w:rFonts w:hint="eastAsia"/>
        </w:rPr>
        <w:t>”表示</w:t>
      </w:r>
      <w:r>
        <w:rPr>
          <w:rFonts w:hint="eastAsia"/>
        </w:rPr>
        <w:t>16</w:t>
      </w:r>
      <w:r>
        <w:rPr>
          <w:rFonts w:hint="eastAsia"/>
        </w:rPr>
        <w:t>号的三级钢筋，除此之外，其他</w:t>
      </w:r>
      <w:r w:rsidR="00A45D31">
        <w:rPr>
          <w:rFonts w:hint="eastAsia"/>
        </w:rPr>
        <w:t>材料名称的书写形式为：“</w:t>
      </w:r>
      <w:r w:rsidR="00A45D31">
        <w:rPr>
          <w:rFonts w:hint="eastAsia"/>
        </w:rPr>
        <w:t>%%</w:t>
      </w:r>
      <w:r w:rsidR="001A2E65">
        <w:rPr>
          <w:rFonts w:hint="eastAsia"/>
        </w:rPr>
        <w:t>材料</w:t>
      </w:r>
      <w:r w:rsidR="00A45D31">
        <w:rPr>
          <w:rFonts w:hint="eastAsia"/>
        </w:rPr>
        <w:t>类别</w:t>
      </w:r>
      <w:r w:rsidR="00A45D31">
        <w:rPr>
          <w:rFonts w:hint="eastAsia"/>
        </w:rPr>
        <w:t>%%</w:t>
      </w:r>
      <w:r w:rsidR="00A45D31">
        <w:rPr>
          <w:rFonts w:hint="eastAsia"/>
        </w:rPr>
        <w:t>”</w:t>
      </w:r>
      <w:r w:rsidR="00A45D31">
        <w:rPr>
          <w:rFonts w:hint="eastAsia"/>
        </w:rPr>
        <w:t>+</w:t>
      </w:r>
      <w:r w:rsidR="00A45D31">
        <w:rPr>
          <w:rFonts w:hint="eastAsia"/>
        </w:rPr>
        <w:t>“具体名称”，其中类别必须</w:t>
      </w:r>
      <w:r>
        <w:rPr>
          <w:rFonts w:hint="eastAsia"/>
        </w:rPr>
        <w:t>来源于下表</w:t>
      </w:r>
      <w:r w:rsidR="00D37701">
        <w:rPr>
          <w:rFonts w:hint="eastAsia"/>
        </w:rPr>
        <w:t>。</w:t>
      </w:r>
    </w:p>
    <w:p w:rsidR="001B3497" w:rsidRPr="001B3497" w:rsidRDefault="001B3497" w:rsidP="001B3497">
      <w:pPr>
        <w:pStyle w:val="ListParagraph"/>
        <w:ind w:firstLineChars="0" w:firstLine="0"/>
        <w:jc w:val="center"/>
        <w:rPr>
          <w:rFonts w:ascii="黑体" w:eastAsia="黑体" w:hAnsi="黑体"/>
        </w:rPr>
      </w:pPr>
      <w:r w:rsidRPr="001B3497">
        <w:rPr>
          <w:rFonts w:ascii="黑体" w:eastAsia="黑体" w:hAnsi="黑体" w:hint="eastAsia"/>
        </w:rPr>
        <w:t>材料类别表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36"/>
        <w:gridCol w:w="1240"/>
        <w:gridCol w:w="1451"/>
        <w:gridCol w:w="2916"/>
        <w:gridCol w:w="2566"/>
      </w:tblGrid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1A2E65" w:rsidP="00D37701">
            <w:pPr>
              <w:pStyle w:val="a"/>
              <w:rPr>
                <w:b/>
                <w:sz w:val="21"/>
                <w:szCs w:val="21"/>
              </w:rPr>
            </w:pPr>
            <w:r w:rsidRPr="000153DD">
              <w:rPr>
                <w:rFonts w:hint="eastAsia"/>
                <w:b/>
                <w:sz w:val="21"/>
                <w:szCs w:val="21"/>
              </w:rPr>
              <w:t>材料</w:t>
            </w:r>
            <w:r w:rsidR="00D37701" w:rsidRPr="000153DD">
              <w:rPr>
                <w:rFonts w:hint="eastAsia"/>
                <w:b/>
                <w:sz w:val="21"/>
                <w:szCs w:val="21"/>
              </w:rPr>
              <w:t>类别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b/>
                <w:sz w:val="21"/>
                <w:szCs w:val="21"/>
              </w:rPr>
            </w:pPr>
            <w:r w:rsidRPr="000153DD">
              <w:rPr>
                <w:rFonts w:hint="eastAsia"/>
                <w:b/>
                <w:sz w:val="21"/>
                <w:szCs w:val="21"/>
              </w:rPr>
              <w:t>默认单位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b/>
                <w:sz w:val="21"/>
                <w:szCs w:val="21"/>
              </w:rPr>
            </w:pPr>
            <w:r w:rsidRPr="000153DD">
              <w:rPr>
                <w:rFonts w:hint="eastAsia"/>
                <w:b/>
                <w:sz w:val="21"/>
                <w:szCs w:val="21"/>
              </w:rPr>
              <w:t>可添加单位</w:t>
            </w: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b/>
                <w:sz w:val="21"/>
                <w:szCs w:val="21"/>
              </w:rPr>
            </w:pPr>
            <w:r w:rsidRPr="000153DD">
              <w:rPr>
                <w:rFonts w:hint="eastAsia"/>
                <w:b/>
                <w:sz w:val="21"/>
                <w:szCs w:val="21"/>
              </w:rPr>
              <w:t>包含种类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b/>
                <w:sz w:val="21"/>
                <w:szCs w:val="21"/>
              </w:rPr>
            </w:pPr>
            <w:r w:rsidRPr="000153DD">
              <w:rPr>
                <w:rFonts w:hint="eastAsia"/>
                <w:b/>
                <w:sz w:val="21"/>
                <w:szCs w:val="21"/>
              </w:rPr>
              <w:t>样例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混凝土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m</w:t>
            </w:r>
            <w:r w:rsidRPr="000153DD">
              <w:rPr>
                <w:rFonts w:hint="eastAsia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各类混凝土材料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混凝土</w:t>
            </w:r>
            <w:r w:rsidRPr="000153DD">
              <w:rPr>
                <w:rFonts w:hint="eastAsia"/>
                <w:sz w:val="21"/>
                <w:szCs w:val="21"/>
              </w:rPr>
              <w:t>%%C30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proofErr w:type="gramStart"/>
            <w:r w:rsidRPr="000153DD">
              <w:rPr>
                <w:rFonts w:hint="eastAsia"/>
                <w:sz w:val="21"/>
                <w:szCs w:val="21"/>
              </w:rPr>
              <w:t>圬</w:t>
            </w:r>
            <w:proofErr w:type="gramEnd"/>
            <w:r w:rsidRPr="000153DD">
              <w:rPr>
                <w:rFonts w:hint="eastAsia"/>
                <w:sz w:val="21"/>
                <w:szCs w:val="21"/>
              </w:rPr>
              <w:t>工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m</w:t>
            </w:r>
            <w:r w:rsidRPr="000153DD">
              <w:rPr>
                <w:rFonts w:hint="eastAsia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各类</w:t>
            </w:r>
            <w:proofErr w:type="gramStart"/>
            <w:r w:rsidRPr="000153DD">
              <w:rPr>
                <w:rFonts w:hint="eastAsia"/>
                <w:sz w:val="21"/>
                <w:szCs w:val="21"/>
              </w:rPr>
              <w:t>圬</w:t>
            </w:r>
            <w:proofErr w:type="gramEnd"/>
            <w:r w:rsidRPr="000153DD">
              <w:rPr>
                <w:rFonts w:hint="eastAsia"/>
                <w:sz w:val="21"/>
                <w:szCs w:val="21"/>
              </w:rPr>
              <w:t>工材料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proofErr w:type="gramStart"/>
            <w:r w:rsidRPr="000153DD">
              <w:rPr>
                <w:rFonts w:hint="eastAsia"/>
                <w:sz w:val="21"/>
                <w:szCs w:val="21"/>
              </w:rPr>
              <w:t>圬</w:t>
            </w:r>
            <w:proofErr w:type="gramEnd"/>
            <w:r w:rsidRPr="000153DD">
              <w:rPr>
                <w:rFonts w:hint="eastAsia"/>
                <w:sz w:val="21"/>
                <w:szCs w:val="21"/>
              </w:rPr>
              <w:t>工</w:t>
            </w: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水泥砂浆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钢材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kg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螺栓、钢编织网等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钢材</w:t>
            </w:r>
            <w:r w:rsidRPr="000153DD">
              <w:rPr>
                <w:rFonts w:hint="eastAsia"/>
                <w:sz w:val="21"/>
                <w:szCs w:val="21"/>
              </w:rPr>
              <w:t>%%M16</w:t>
            </w:r>
            <w:r w:rsidRPr="000153DD">
              <w:rPr>
                <w:rFonts w:hint="eastAsia"/>
                <w:sz w:val="21"/>
                <w:szCs w:val="21"/>
              </w:rPr>
              <w:t>螺栓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钢板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kg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钢板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钢板</w:t>
            </w:r>
            <w:r w:rsidRPr="000153DD">
              <w:rPr>
                <w:rFonts w:hint="eastAsia"/>
                <w:sz w:val="21"/>
                <w:szCs w:val="21"/>
              </w:rPr>
              <w:t>%%Q235</w:t>
            </w:r>
            <w:r w:rsidRPr="000153DD">
              <w:rPr>
                <w:rFonts w:hint="eastAsia"/>
                <w:sz w:val="21"/>
                <w:szCs w:val="21"/>
              </w:rPr>
              <w:t>钢板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型钢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kg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角钢、工字钢等型钢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型钢</w:t>
            </w: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角钢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钢管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kg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钢管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钢管</w:t>
            </w:r>
            <w:r w:rsidRPr="000153DD">
              <w:rPr>
                <w:rFonts w:hint="eastAsia"/>
                <w:sz w:val="21"/>
                <w:szCs w:val="21"/>
              </w:rPr>
              <w:t>%%%E70*4</w:t>
            </w:r>
            <w:r w:rsidRPr="000153DD">
              <w:rPr>
                <w:rFonts w:hint="eastAsia"/>
                <w:sz w:val="21"/>
                <w:szCs w:val="21"/>
              </w:rPr>
              <w:t>钢管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铺装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m</w:t>
            </w:r>
            <w:r w:rsidRPr="000153DD">
              <w:rPr>
                <w:rFonts w:hint="eastAsia"/>
                <w:sz w:val="21"/>
                <w:szCs w:val="21"/>
                <w:vertAlign w:val="superscript"/>
              </w:rPr>
              <w:t>2</w:t>
            </w:r>
            <w:r w:rsidRPr="000153DD">
              <w:rPr>
                <w:rFonts w:hint="eastAsia"/>
                <w:sz w:val="21"/>
                <w:szCs w:val="21"/>
              </w:rPr>
              <w:t>, m</w:t>
            </w:r>
            <w:r w:rsidRPr="000153DD">
              <w:rPr>
                <w:rFonts w:hint="eastAsia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防水层、地砖等铺装用料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铺装</w:t>
            </w:r>
            <w:r w:rsidRPr="000153DD">
              <w:rPr>
                <w:rFonts w:hint="eastAsia"/>
                <w:sz w:val="21"/>
                <w:szCs w:val="21"/>
              </w:rPr>
              <w:t>m2%%</w:t>
            </w:r>
            <w:r w:rsidRPr="000153DD">
              <w:rPr>
                <w:rFonts w:hint="eastAsia"/>
                <w:sz w:val="21"/>
                <w:szCs w:val="21"/>
              </w:rPr>
              <w:t>地砖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锥坡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m</w:t>
            </w:r>
            <w:r w:rsidRPr="000153DD">
              <w:rPr>
                <w:rFonts w:hint="eastAsia"/>
                <w:sz w:val="21"/>
                <w:szCs w:val="21"/>
                <w:vertAlign w:val="superscript"/>
              </w:rPr>
              <w:t>2</w:t>
            </w:r>
            <w:r w:rsidRPr="000153DD">
              <w:rPr>
                <w:rFonts w:hint="eastAsia"/>
                <w:sz w:val="21"/>
                <w:szCs w:val="21"/>
              </w:rPr>
              <w:t>, m</w:t>
            </w:r>
            <w:r w:rsidRPr="000153DD">
              <w:rPr>
                <w:rFonts w:hint="eastAsia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六角块、挖方、填方等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锥坡</w:t>
            </w:r>
            <w:r w:rsidRPr="000153DD">
              <w:rPr>
                <w:rFonts w:hint="eastAsia"/>
                <w:sz w:val="21"/>
                <w:szCs w:val="21"/>
              </w:rPr>
              <w:t>m3%%</w:t>
            </w:r>
            <w:r w:rsidRPr="000153DD">
              <w:rPr>
                <w:rFonts w:hint="eastAsia"/>
                <w:sz w:val="21"/>
                <w:szCs w:val="21"/>
              </w:rPr>
              <w:t>挖方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伸缩缝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m</w:t>
            </w: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伸缩缝材料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伸缩缝</w:t>
            </w: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钢梳齿板</w:t>
            </w:r>
          </w:p>
        </w:tc>
      </w:tr>
      <w:tr w:rsidR="00D37701" w:rsidRPr="00627E77" w:rsidTr="00D37701">
        <w:trPr>
          <w:trHeight w:hRule="exact" w:val="425"/>
          <w:jc w:val="center"/>
        </w:trPr>
        <w:tc>
          <w:tcPr>
            <w:tcW w:w="1236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附属材料</w:t>
            </w:r>
          </w:p>
        </w:tc>
        <w:tc>
          <w:tcPr>
            <w:tcW w:w="1240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451" w:type="dxa"/>
            <w:noWrap/>
            <w:vAlign w:val="center"/>
            <w:hideMark/>
          </w:tcPr>
          <w:p w:rsidR="00D37701" w:rsidRPr="000153DD" w:rsidRDefault="00D37701" w:rsidP="00D3770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 xml:space="preserve">m, </w:t>
            </w:r>
            <w:proofErr w:type="spellStart"/>
            <w:r w:rsidRPr="000153DD">
              <w:rPr>
                <w:rFonts w:hint="eastAsia"/>
                <w:sz w:val="21"/>
                <w:szCs w:val="21"/>
              </w:rPr>
              <w:t>ge</w:t>
            </w:r>
            <w:proofErr w:type="spellEnd"/>
            <w:r w:rsidRPr="000153DD">
              <w:rPr>
                <w:rFonts w:hint="eastAsia"/>
                <w:sz w:val="21"/>
                <w:szCs w:val="21"/>
              </w:rPr>
              <w:t xml:space="preserve">, </w:t>
            </w:r>
            <w:proofErr w:type="spellStart"/>
            <w:r w:rsidRPr="000153DD">
              <w:rPr>
                <w:rFonts w:hint="eastAsia"/>
                <w:sz w:val="21"/>
                <w:szCs w:val="21"/>
              </w:rPr>
              <w:t>tao</w:t>
            </w:r>
            <w:proofErr w:type="spellEnd"/>
          </w:p>
        </w:tc>
        <w:tc>
          <w:tcPr>
            <w:tcW w:w="2916" w:type="dxa"/>
            <w:noWrap/>
            <w:vAlign w:val="center"/>
            <w:hideMark/>
          </w:tcPr>
          <w:p w:rsidR="00D37701" w:rsidRPr="000153DD" w:rsidRDefault="00D37701" w:rsidP="00ED073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用</w:t>
            </w:r>
            <w:r w:rsidR="00ED0731" w:rsidRPr="000153DD">
              <w:rPr>
                <w:rFonts w:hint="eastAsia"/>
                <w:sz w:val="21"/>
                <w:szCs w:val="21"/>
              </w:rPr>
              <w:t>米、</w:t>
            </w:r>
            <w:proofErr w:type="gramStart"/>
            <w:r w:rsidRPr="000153DD">
              <w:rPr>
                <w:rFonts w:hint="eastAsia"/>
                <w:sz w:val="21"/>
                <w:szCs w:val="21"/>
              </w:rPr>
              <w:t>个</w:t>
            </w:r>
            <w:proofErr w:type="gramEnd"/>
            <w:r w:rsidRPr="000153DD">
              <w:rPr>
                <w:rFonts w:hint="eastAsia"/>
                <w:sz w:val="21"/>
                <w:szCs w:val="21"/>
              </w:rPr>
              <w:t>、套计</w:t>
            </w:r>
            <w:r w:rsidR="00ED0731" w:rsidRPr="000153DD">
              <w:rPr>
                <w:rFonts w:hint="eastAsia"/>
                <w:sz w:val="21"/>
                <w:szCs w:val="21"/>
              </w:rPr>
              <w:t>量</w:t>
            </w:r>
            <w:r w:rsidRPr="000153DD">
              <w:rPr>
                <w:rFonts w:hint="eastAsia"/>
                <w:sz w:val="21"/>
                <w:szCs w:val="21"/>
              </w:rPr>
              <w:t>的所有材料</w:t>
            </w:r>
          </w:p>
        </w:tc>
        <w:tc>
          <w:tcPr>
            <w:tcW w:w="2566" w:type="dxa"/>
            <w:vAlign w:val="center"/>
          </w:tcPr>
          <w:p w:rsidR="00D37701" w:rsidRPr="000153DD" w:rsidRDefault="00D37701" w:rsidP="00A25341">
            <w:pPr>
              <w:pStyle w:val="a"/>
              <w:rPr>
                <w:sz w:val="21"/>
                <w:szCs w:val="21"/>
              </w:rPr>
            </w:pPr>
            <w:r w:rsidRPr="000153DD">
              <w:rPr>
                <w:rFonts w:hint="eastAsia"/>
                <w:sz w:val="21"/>
                <w:szCs w:val="21"/>
              </w:rPr>
              <w:t>%%</w:t>
            </w:r>
            <w:r w:rsidRPr="000153DD">
              <w:rPr>
                <w:rFonts w:hint="eastAsia"/>
                <w:sz w:val="21"/>
                <w:szCs w:val="21"/>
              </w:rPr>
              <w:t>附属材料</w:t>
            </w:r>
            <w:proofErr w:type="spellStart"/>
            <w:r w:rsidRPr="000153DD">
              <w:rPr>
                <w:rFonts w:hint="eastAsia"/>
                <w:sz w:val="21"/>
                <w:szCs w:val="21"/>
              </w:rPr>
              <w:t>ge</w:t>
            </w:r>
            <w:proofErr w:type="spellEnd"/>
            <w:r w:rsidRPr="000153DD">
              <w:rPr>
                <w:rFonts w:hint="eastAsia"/>
                <w:sz w:val="21"/>
                <w:szCs w:val="21"/>
              </w:rPr>
              <w:t>%%</w:t>
            </w:r>
            <w:proofErr w:type="gramStart"/>
            <w:r w:rsidR="00A25341" w:rsidRPr="000153DD">
              <w:rPr>
                <w:rFonts w:hint="eastAsia"/>
                <w:sz w:val="21"/>
                <w:szCs w:val="21"/>
              </w:rPr>
              <w:t>泄水管</w:t>
            </w:r>
            <w:proofErr w:type="gramEnd"/>
          </w:p>
        </w:tc>
      </w:tr>
    </w:tbl>
    <w:p w:rsidR="00A45D31" w:rsidRPr="00627E77" w:rsidRDefault="00FF3820" w:rsidP="00FE6D21">
      <w:pPr>
        <w:ind w:firstLineChars="0" w:firstLine="0"/>
      </w:pPr>
      <w:r>
        <w:rPr>
          <w:rFonts w:hint="eastAsia"/>
        </w:rPr>
        <w:t>注：</w:t>
      </w:r>
      <w:r w:rsidR="001A2E65">
        <w:rPr>
          <w:rFonts w:hint="eastAsia"/>
        </w:rPr>
        <w:t>表中不具有默认单位的材料类别应在其后添加单位，可添加</w:t>
      </w:r>
      <w:r w:rsidR="00FE6D21">
        <w:rPr>
          <w:rFonts w:hint="eastAsia"/>
        </w:rPr>
        <w:t>的</w:t>
      </w:r>
      <w:r w:rsidR="001A2E65">
        <w:rPr>
          <w:rFonts w:hint="eastAsia"/>
        </w:rPr>
        <w:t>单位如表中所示。</w:t>
      </w:r>
    </w:p>
    <w:p w:rsidR="00743CD8" w:rsidRPr="00A45D31" w:rsidRDefault="00743CD8" w:rsidP="00765607">
      <w:pPr>
        <w:pStyle w:val="Heading1"/>
        <w:sectPr w:rsidR="00743CD8" w:rsidRPr="00A45D31" w:rsidSect="00DB4CE2">
          <w:pgSz w:w="11906" w:h="16838"/>
          <w:pgMar w:top="1418" w:right="1134" w:bottom="1418" w:left="1418" w:header="851" w:footer="992" w:gutter="0"/>
          <w:cols w:space="425"/>
          <w:docGrid w:type="lines" w:linePitch="326"/>
        </w:sectPr>
      </w:pPr>
    </w:p>
    <w:p w:rsidR="00765607" w:rsidRDefault="00765607" w:rsidP="00765607">
      <w:pPr>
        <w:pStyle w:val="Heading1"/>
      </w:pPr>
      <w:bookmarkStart w:id="87" w:name="_Toc410136501"/>
      <w:r>
        <w:rPr>
          <w:rFonts w:hint="eastAsia"/>
        </w:rPr>
        <w:lastRenderedPageBreak/>
        <w:t>附录</w:t>
      </w:r>
      <w:r w:rsidR="00743CD8">
        <w:rPr>
          <w:rFonts w:hint="eastAsia"/>
        </w:rPr>
        <w:t>3</w:t>
      </w:r>
      <w:r>
        <w:rPr>
          <w:rFonts w:hint="eastAsia"/>
        </w:rPr>
        <w:t xml:space="preserve">  </w:t>
      </w:r>
      <w:r>
        <w:rPr>
          <w:rFonts w:hint="eastAsia"/>
        </w:rPr>
        <w:t>变量计算模板规则说明</w:t>
      </w:r>
      <w:bookmarkEnd w:id="87"/>
    </w:p>
    <w:p w:rsidR="002E4981" w:rsidRDefault="008840C6" w:rsidP="008840C6">
      <w:pPr>
        <w:pStyle w:val="ListParagraph"/>
        <w:ind w:firstLineChars="0" w:firstLine="0"/>
      </w:pPr>
      <w:r>
        <w:rPr>
          <w:rFonts w:hint="eastAsia"/>
        </w:rPr>
        <w:t xml:space="preserve">1. </w:t>
      </w:r>
      <w:r>
        <w:rPr>
          <w:rFonts w:hint="eastAsia"/>
        </w:rPr>
        <w:t>表达式</w:t>
      </w:r>
    </w:p>
    <w:p w:rsidR="008840C6" w:rsidRDefault="008840C6" w:rsidP="004419E6">
      <w:pPr>
        <w:pStyle w:val="ListParagraph"/>
        <w:numPr>
          <w:ilvl w:val="0"/>
          <w:numId w:val="33"/>
        </w:numPr>
        <w:ind w:left="0" w:firstLineChars="0" w:firstLine="6"/>
      </w:pPr>
      <w:r>
        <w:rPr>
          <w:rFonts w:hint="eastAsia"/>
        </w:rPr>
        <w:t>表达式必须放在大括号“</w:t>
      </w:r>
      <w:r>
        <w:rPr>
          <w:rFonts w:hint="eastAsia"/>
        </w:rPr>
        <w:t>{}</w:t>
      </w:r>
      <w:r>
        <w:rPr>
          <w:rFonts w:hint="eastAsia"/>
        </w:rPr>
        <w:t>”之内，</w:t>
      </w:r>
      <w:r w:rsidR="004419E6">
        <w:rPr>
          <w:rFonts w:hint="eastAsia"/>
        </w:rPr>
        <w:t>所有字符应在英文状态下输入，且不可含有空格，</w:t>
      </w:r>
      <w:r w:rsidR="004D2E62">
        <w:rPr>
          <w:rFonts w:hint="eastAsia"/>
        </w:rPr>
        <w:t>字母区分大小写，</w:t>
      </w:r>
      <w:r>
        <w:rPr>
          <w:rFonts w:hint="eastAsia"/>
        </w:rPr>
        <w:t>函数之前要有“</w:t>
      </w:r>
      <w:r>
        <w:rPr>
          <w:rFonts w:hint="eastAsia"/>
        </w:rPr>
        <w:t>$</w:t>
      </w:r>
      <w:r>
        <w:rPr>
          <w:rFonts w:hint="eastAsia"/>
        </w:rPr>
        <w:t>”符号，支持四则运算，例如：</w:t>
      </w:r>
    </w:p>
    <w:p w:rsidR="008840C6" w:rsidRDefault="008840C6" w:rsidP="004419E6">
      <w:r w:rsidRPr="004419E6">
        <w:rPr>
          <w:rFonts w:hint="eastAsia"/>
          <w:color w:val="0070C0"/>
        </w:rPr>
        <w:t>{$sin([N1]+[N2])}</w:t>
      </w:r>
      <w:r w:rsidRPr="008840C6">
        <w:t xml:space="preserve"> </w:t>
      </w:r>
      <w:r>
        <w:t>//</w:t>
      </w:r>
      <w:r w:rsidR="002F2839">
        <w:rPr>
          <w:rFonts w:hint="eastAsia"/>
        </w:rPr>
        <w:t xml:space="preserve"> </w:t>
      </w:r>
      <w:r w:rsidR="00396629">
        <w:rPr>
          <w:rFonts w:hint="eastAsia"/>
        </w:rPr>
        <w:t>变量</w:t>
      </w:r>
      <w:r w:rsidR="00396629">
        <w:rPr>
          <w:rFonts w:hint="eastAsia"/>
        </w:rPr>
        <w:t>N1</w:t>
      </w:r>
      <w:r w:rsidR="002F2839">
        <w:rPr>
          <w:rFonts w:hint="eastAsia"/>
        </w:rPr>
        <w:t>与</w:t>
      </w:r>
      <w:r w:rsidR="00396629">
        <w:rPr>
          <w:rFonts w:hint="eastAsia"/>
        </w:rPr>
        <w:t>变量</w:t>
      </w:r>
      <w:r w:rsidR="00396629">
        <w:rPr>
          <w:rFonts w:hint="eastAsia"/>
        </w:rPr>
        <w:t>N2</w:t>
      </w:r>
      <w:r w:rsidR="002F2839">
        <w:rPr>
          <w:rFonts w:hint="eastAsia"/>
        </w:rPr>
        <w:t>相加后</w:t>
      </w:r>
      <w:r w:rsidR="00396629">
        <w:rPr>
          <w:rFonts w:hint="eastAsia"/>
        </w:rPr>
        <w:t>的正弦值</w:t>
      </w:r>
    </w:p>
    <w:p w:rsidR="008840C6" w:rsidRPr="00C021E3" w:rsidRDefault="008840C6" w:rsidP="00C021E3">
      <w:pPr>
        <w:pStyle w:val="ListParagraph"/>
        <w:ind w:firstLineChars="0" w:firstLine="0"/>
        <w:jc w:val="center"/>
        <w:rPr>
          <w:rFonts w:ascii="黑体" w:eastAsia="黑体" w:hAnsi="黑体"/>
        </w:rPr>
      </w:pPr>
      <w:r w:rsidRPr="00C021E3">
        <w:rPr>
          <w:rFonts w:ascii="黑体" w:eastAsia="黑体" w:hAnsi="黑体" w:hint="eastAsia"/>
        </w:rPr>
        <w:t>计算函数</w:t>
      </w:r>
      <w:r w:rsidR="00C021E3" w:rsidRPr="00C021E3">
        <w:rPr>
          <w:rFonts w:ascii="黑体" w:eastAsia="黑体" w:hAnsi="黑体" w:hint="eastAsia"/>
        </w:rPr>
        <w:t>表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EB0EAA" w:rsidRDefault="008840C6" w:rsidP="00EB0EAA">
            <w:pPr>
              <w:pStyle w:val="a"/>
              <w:rPr>
                <w:b/>
                <w:sz w:val="21"/>
                <w:szCs w:val="21"/>
              </w:rPr>
            </w:pPr>
            <w:r w:rsidRPr="00EB0EAA">
              <w:rPr>
                <w:rFonts w:hint="eastAsia"/>
                <w:b/>
                <w:sz w:val="21"/>
                <w:szCs w:val="21"/>
              </w:rPr>
              <w:t>函数名称</w:t>
            </w:r>
          </w:p>
        </w:tc>
        <w:tc>
          <w:tcPr>
            <w:tcW w:w="1701" w:type="dxa"/>
            <w:vAlign w:val="center"/>
          </w:tcPr>
          <w:p w:rsidR="008840C6" w:rsidRPr="00EB0EAA" w:rsidRDefault="008840C6" w:rsidP="00EB0EAA">
            <w:pPr>
              <w:pStyle w:val="a"/>
              <w:rPr>
                <w:b/>
                <w:sz w:val="21"/>
                <w:szCs w:val="21"/>
              </w:rPr>
            </w:pPr>
            <w:r w:rsidRPr="00EB0EAA">
              <w:rPr>
                <w:rFonts w:hint="eastAsia"/>
                <w:b/>
                <w:sz w:val="21"/>
                <w:szCs w:val="21"/>
              </w:rPr>
              <w:t>参数说明</w:t>
            </w:r>
          </w:p>
        </w:tc>
        <w:tc>
          <w:tcPr>
            <w:tcW w:w="1701" w:type="dxa"/>
            <w:vAlign w:val="center"/>
          </w:tcPr>
          <w:p w:rsidR="008840C6" w:rsidRPr="00EB0EAA" w:rsidRDefault="008840C6" w:rsidP="00EB0EAA">
            <w:pPr>
              <w:pStyle w:val="a"/>
              <w:rPr>
                <w:b/>
                <w:sz w:val="21"/>
                <w:szCs w:val="21"/>
              </w:rPr>
            </w:pPr>
            <w:r w:rsidRPr="00EB0EAA">
              <w:rPr>
                <w:rFonts w:hint="eastAsia"/>
                <w:b/>
                <w:sz w:val="21"/>
                <w:szCs w:val="21"/>
              </w:rPr>
              <w:t>函数说明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sin</w:t>
            </w:r>
          </w:p>
        </w:tc>
        <w:tc>
          <w:tcPr>
            <w:tcW w:w="1701" w:type="dxa"/>
            <w:vMerge w:val="restart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弧度</w:t>
            </w:r>
          </w:p>
        </w:tc>
        <w:tc>
          <w:tcPr>
            <w:tcW w:w="1701" w:type="dxa"/>
            <w:vMerge w:val="restart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三角函数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cos</w:t>
            </w:r>
            <w:proofErr w:type="spellEnd"/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tan</w:t>
            </w: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sec</w:t>
            </w: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csc</w:t>
            </w:r>
            <w:proofErr w:type="spellEnd"/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cot</w:t>
            </w: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asin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8840C6" w:rsidRPr="004419E6" w:rsidRDefault="00946544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弧度</w:t>
            </w:r>
          </w:p>
        </w:tc>
        <w:tc>
          <w:tcPr>
            <w:tcW w:w="1701" w:type="dxa"/>
            <w:vMerge w:val="restart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反三角函数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acos</w:t>
            </w:r>
            <w:proofErr w:type="spellEnd"/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atan</w:t>
            </w:r>
            <w:proofErr w:type="spellEnd"/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sinh</w:t>
            </w:r>
            <w:proofErr w:type="spellEnd"/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cosh</w:t>
            </w:r>
            <w:proofErr w:type="spellEnd"/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tanh</w:t>
            </w:r>
            <w:proofErr w:type="spellEnd"/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abs</w:t>
            </w:r>
          </w:p>
        </w:tc>
        <w:tc>
          <w:tcPr>
            <w:tcW w:w="1701" w:type="dxa"/>
            <w:vAlign w:val="center"/>
          </w:tcPr>
          <w:p w:rsidR="008840C6" w:rsidRPr="004419E6" w:rsidRDefault="005D492E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绝对值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sqrt</w:t>
            </w:r>
            <w:proofErr w:type="spellEnd"/>
          </w:p>
        </w:tc>
        <w:tc>
          <w:tcPr>
            <w:tcW w:w="1701" w:type="dxa"/>
            <w:vAlign w:val="center"/>
          </w:tcPr>
          <w:p w:rsidR="008840C6" w:rsidRPr="004419E6" w:rsidRDefault="005D492E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平方根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round</w:t>
            </w:r>
          </w:p>
        </w:tc>
        <w:tc>
          <w:tcPr>
            <w:tcW w:w="1701" w:type="dxa"/>
            <w:vAlign w:val="center"/>
          </w:tcPr>
          <w:p w:rsidR="008840C6" w:rsidRPr="004419E6" w:rsidRDefault="005D492E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四舍五入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floor</w:t>
            </w:r>
          </w:p>
        </w:tc>
        <w:tc>
          <w:tcPr>
            <w:tcW w:w="1701" w:type="dxa"/>
            <w:vAlign w:val="center"/>
          </w:tcPr>
          <w:p w:rsidR="008840C6" w:rsidRPr="004419E6" w:rsidRDefault="005D492E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</w:p>
        </w:tc>
        <w:tc>
          <w:tcPr>
            <w:tcW w:w="1701" w:type="dxa"/>
            <w:vAlign w:val="center"/>
          </w:tcPr>
          <w:p w:rsidR="008840C6" w:rsidRPr="004419E6" w:rsidRDefault="007062AF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向下舍去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ciel</w:t>
            </w:r>
            <w:proofErr w:type="spellEnd"/>
          </w:p>
        </w:tc>
        <w:tc>
          <w:tcPr>
            <w:tcW w:w="1701" w:type="dxa"/>
            <w:vAlign w:val="center"/>
          </w:tcPr>
          <w:p w:rsidR="008840C6" w:rsidRPr="004419E6" w:rsidRDefault="005D492E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</w:p>
        </w:tc>
        <w:tc>
          <w:tcPr>
            <w:tcW w:w="1701" w:type="dxa"/>
            <w:vAlign w:val="center"/>
          </w:tcPr>
          <w:p w:rsidR="008840C6" w:rsidRPr="004419E6" w:rsidRDefault="007062AF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向上舍入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max</w:t>
            </w:r>
          </w:p>
        </w:tc>
        <w:tc>
          <w:tcPr>
            <w:tcW w:w="1701" w:type="dxa"/>
            <w:vAlign w:val="center"/>
          </w:tcPr>
          <w:p w:rsidR="008840C6" w:rsidRPr="004419E6" w:rsidRDefault="002160E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2</w:t>
            </w:r>
            <w:r w:rsidRPr="004419E6">
              <w:rPr>
                <w:rFonts w:hint="eastAsia"/>
                <w:sz w:val="21"/>
                <w:szCs w:val="21"/>
              </w:rPr>
              <w:t>个参数，</w:t>
            </w:r>
            <w:r w:rsidRPr="004419E6">
              <w:rPr>
                <w:rFonts w:hint="eastAsia"/>
                <w:sz w:val="21"/>
                <w:szCs w:val="21"/>
              </w:rPr>
              <w:t>(</w:t>
            </w:r>
            <w:proofErr w:type="spellStart"/>
            <w:r w:rsidRPr="004419E6">
              <w:rPr>
                <w:rFonts w:hint="eastAsia"/>
                <w:sz w:val="21"/>
                <w:szCs w:val="21"/>
              </w:rPr>
              <w:t>m,n</w:t>
            </w:r>
            <w:proofErr w:type="spellEnd"/>
            <w:r w:rsidRPr="004419E6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1701" w:type="dxa"/>
            <w:vAlign w:val="center"/>
          </w:tcPr>
          <w:p w:rsidR="008840C6" w:rsidRPr="004419E6" w:rsidRDefault="002160E6" w:rsidP="00EB0EAA">
            <w:pPr>
              <w:pStyle w:val="a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m,n</w:t>
            </w:r>
            <w:proofErr w:type="spellEnd"/>
            <w:r w:rsidR="008840C6" w:rsidRPr="004419E6">
              <w:rPr>
                <w:rFonts w:hint="eastAsia"/>
                <w:sz w:val="21"/>
                <w:szCs w:val="21"/>
              </w:rPr>
              <w:t>中取大值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min</w:t>
            </w:r>
          </w:p>
        </w:tc>
        <w:tc>
          <w:tcPr>
            <w:tcW w:w="1701" w:type="dxa"/>
            <w:vAlign w:val="center"/>
          </w:tcPr>
          <w:p w:rsidR="008840C6" w:rsidRPr="004419E6" w:rsidRDefault="002160E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2</w:t>
            </w:r>
            <w:r w:rsidRPr="004419E6">
              <w:rPr>
                <w:rFonts w:hint="eastAsia"/>
                <w:sz w:val="21"/>
                <w:szCs w:val="21"/>
              </w:rPr>
              <w:t>个参数，</w:t>
            </w:r>
            <w:r w:rsidRPr="004419E6">
              <w:rPr>
                <w:rFonts w:hint="eastAsia"/>
                <w:sz w:val="21"/>
                <w:szCs w:val="21"/>
              </w:rPr>
              <w:t>(</w:t>
            </w:r>
            <w:proofErr w:type="spellStart"/>
            <w:r w:rsidRPr="004419E6">
              <w:rPr>
                <w:rFonts w:hint="eastAsia"/>
                <w:sz w:val="21"/>
                <w:szCs w:val="21"/>
              </w:rPr>
              <w:t>m,n</w:t>
            </w:r>
            <w:proofErr w:type="spellEnd"/>
            <w:r w:rsidRPr="004419E6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1701" w:type="dxa"/>
            <w:vAlign w:val="center"/>
          </w:tcPr>
          <w:p w:rsidR="008840C6" w:rsidRPr="004419E6" w:rsidRDefault="002160E6" w:rsidP="00EB0EAA">
            <w:pPr>
              <w:pStyle w:val="a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m,n</w:t>
            </w:r>
            <w:proofErr w:type="spellEnd"/>
            <w:r w:rsidR="008840C6" w:rsidRPr="004419E6">
              <w:rPr>
                <w:rFonts w:hint="eastAsia"/>
                <w:sz w:val="21"/>
                <w:szCs w:val="21"/>
              </w:rPr>
              <w:t>中取小值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pow</w:t>
            </w:r>
            <w:proofErr w:type="spellEnd"/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2</w:t>
            </w:r>
            <w:r w:rsidRPr="004419E6">
              <w:rPr>
                <w:rFonts w:hint="eastAsia"/>
                <w:sz w:val="21"/>
                <w:szCs w:val="21"/>
              </w:rPr>
              <w:t>个参数，</w:t>
            </w:r>
            <w:r w:rsidRPr="004419E6">
              <w:rPr>
                <w:rFonts w:hint="eastAsia"/>
                <w:sz w:val="21"/>
                <w:szCs w:val="21"/>
              </w:rPr>
              <w:t>(</w:t>
            </w:r>
            <w:proofErr w:type="spellStart"/>
            <w:r w:rsidRPr="004419E6">
              <w:rPr>
                <w:rFonts w:hint="eastAsia"/>
                <w:sz w:val="21"/>
                <w:szCs w:val="21"/>
              </w:rPr>
              <w:t>m,n</w:t>
            </w:r>
            <w:proofErr w:type="spellEnd"/>
            <w:r w:rsidRPr="004419E6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4456FE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m</w:t>
            </w:r>
            <w:r w:rsidRPr="004419E6">
              <w:rPr>
                <w:rFonts w:hint="eastAsia"/>
                <w:sz w:val="21"/>
                <w:szCs w:val="21"/>
              </w:rPr>
              <w:t>的</w:t>
            </w:r>
            <w:r w:rsidRPr="004419E6">
              <w:rPr>
                <w:rFonts w:hint="eastAsia"/>
                <w:sz w:val="21"/>
                <w:szCs w:val="21"/>
              </w:rPr>
              <w:t>n</w:t>
            </w:r>
            <w:r w:rsidRPr="004419E6">
              <w:rPr>
                <w:rFonts w:hint="eastAsia"/>
                <w:sz w:val="21"/>
                <w:szCs w:val="21"/>
              </w:rPr>
              <w:t>次</w:t>
            </w:r>
            <w:proofErr w:type="gramStart"/>
            <w:r w:rsidR="004456FE">
              <w:rPr>
                <w:rFonts w:hint="eastAsia"/>
                <w:sz w:val="21"/>
                <w:szCs w:val="21"/>
              </w:rPr>
              <w:t>幂</w:t>
            </w:r>
            <w:proofErr w:type="gramEnd"/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proofErr w:type="spellStart"/>
            <w:r w:rsidRPr="00C766F8">
              <w:rPr>
                <w:color w:val="0070C0"/>
                <w:sz w:val="21"/>
                <w:szCs w:val="21"/>
              </w:rPr>
              <w:t>exp</w:t>
            </w:r>
            <w:proofErr w:type="spellEnd"/>
          </w:p>
        </w:tc>
        <w:tc>
          <w:tcPr>
            <w:tcW w:w="1701" w:type="dxa"/>
            <w:vAlign w:val="center"/>
          </w:tcPr>
          <w:p w:rsidR="008840C6" w:rsidRPr="004419E6" w:rsidRDefault="005D492E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</w:p>
        </w:tc>
        <w:tc>
          <w:tcPr>
            <w:tcW w:w="1701" w:type="dxa"/>
            <w:vAlign w:val="center"/>
          </w:tcPr>
          <w:p w:rsidR="008840C6" w:rsidRPr="004419E6" w:rsidRDefault="00B04712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e</w:t>
            </w:r>
            <w:r>
              <w:rPr>
                <w:rFonts w:hint="eastAsia"/>
                <w:sz w:val="21"/>
                <w:szCs w:val="21"/>
              </w:rPr>
              <w:t>的指数</w:t>
            </w:r>
            <w:r w:rsidR="00E409B9">
              <w:rPr>
                <w:rFonts w:hint="eastAsia"/>
                <w:sz w:val="21"/>
                <w:szCs w:val="21"/>
              </w:rPr>
              <w:t>运算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log10</w:t>
            </w:r>
          </w:p>
        </w:tc>
        <w:tc>
          <w:tcPr>
            <w:tcW w:w="1701" w:type="dxa"/>
            <w:vAlign w:val="center"/>
          </w:tcPr>
          <w:p w:rsidR="008840C6" w:rsidRPr="004419E6" w:rsidRDefault="005D492E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proofErr w:type="spellStart"/>
            <w:r w:rsidRPr="004419E6">
              <w:rPr>
                <w:rFonts w:hint="eastAsia"/>
                <w:sz w:val="21"/>
                <w:szCs w:val="21"/>
              </w:rPr>
              <w:t>lg</w:t>
            </w:r>
            <w:proofErr w:type="spellEnd"/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log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2</w:t>
            </w:r>
            <w:r w:rsidRPr="004419E6">
              <w:rPr>
                <w:rFonts w:hint="eastAsia"/>
                <w:sz w:val="21"/>
                <w:szCs w:val="21"/>
              </w:rPr>
              <w:t>个参数</w:t>
            </w:r>
            <w:r w:rsidR="00A24ADD" w:rsidRPr="004419E6">
              <w:rPr>
                <w:rFonts w:hint="eastAsia"/>
                <w:sz w:val="21"/>
                <w:szCs w:val="21"/>
              </w:rPr>
              <w:t>，</w:t>
            </w:r>
            <w:r w:rsidR="00A24ADD" w:rsidRPr="004419E6">
              <w:rPr>
                <w:rFonts w:hint="eastAsia"/>
                <w:sz w:val="21"/>
                <w:szCs w:val="21"/>
              </w:rPr>
              <w:t>(</w:t>
            </w:r>
            <w:proofErr w:type="spellStart"/>
            <w:r w:rsidR="00A24ADD" w:rsidRPr="004419E6">
              <w:rPr>
                <w:rFonts w:hint="eastAsia"/>
                <w:sz w:val="21"/>
                <w:szCs w:val="21"/>
              </w:rPr>
              <w:t>m,n</w:t>
            </w:r>
            <w:proofErr w:type="spellEnd"/>
            <w:r w:rsidR="00A24ADD" w:rsidRPr="004419E6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1701" w:type="dxa"/>
            <w:vAlign w:val="center"/>
          </w:tcPr>
          <w:p w:rsidR="008840C6" w:rsidRPr="004419E6" w:rsidRDefault="0038442E" w:rsidP="00E43F4A">
            <w:pPr>
              <w:pStyle w:val="a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log</w:t>
            </w:r>
            <w:r w:rsidR="00E43F4A">
              <w:rPr>
                <w:rFonts w:hint="eastAsia"/>
                <w:sz w:val="21"/>
                <w:szCs w:val="21"/>
                <w:vertAlign w:val="subscript"/>
              </w:rPr>
              <w:t>n</w:t>
            </w:r>
            <w:proofErr w:type="spellEnd"/>
            <w:r w:rsidR="008840C6" w:rsidRPr="004419E6">
              <w:rPr>
                <w:rFonts w:hint="eastAsia"/>
                <w:sz w:val="21"/>
                <w:szCs w:val="21"/>
              </w:rPr>
              <w:t>(</w:t>
            </w:r>
            <w:r w:rsidR="00E43F4A">
              <w:rPr>
                <w:rFonts w:hint="eastAsia"/>
                <w:sz w:val="21"/>
                <w:szCs w:val="21"/>
              </w:rPr>
              <w:t>m</w:t>
            </w:r>
            <w:r w:rsidR="008840C6" w:rsidRPr="004419E6">
              <w:rPr>
                <w:rFonts w:hint="eastAsia"/>
                <w:sz w:val="21"/>
                <w:szCs w:val="21"/>
              </w:rPr>
              <w:t>)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e</w:t>
            </w:r>
          </w:p>
        </w:tc>
        <w:tc>
          <w:tcPr>
            <w:tcW w:w="1701" w:type="dxa"/>
            <w:vAlign w:val="center"/>
          </w:tcPr>
          <w:p w:rsidR="008840C6" w:rsidRPr="004419E6" w:rsidRDefault="00C22AD4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无参</w:t>
            </w:r>
            <w:r>
              <w:rPr>
                <w:rFonts w:hint="eastAsia"/>
                <w:sz w:val="21"/>
                <w:szCs w:val="21"/>
              </w:rPr>
              <w:t>数</w:t>
            </w:r>
          </w:p>
        </w:tc>
        <w:tc>
          <w:tcPr>
            <w:tcW w:w="1701" w:type="dxa"/>
            <w:vAlign w:val="center"/>
          </w:tcPr>
          <w:p w:rsidR="008840C6" w:rsidRPr="004419E6" w:rsidRDefault="00C22AD4" w:rsidP="00EB0EAA">
            <w:pPr>
              <w:pStyle w:val="a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自然对数底数</w:t>
            </w:r>
          </w:p>
        </w:tc>
      </w:tr>
      <w:tr w:rsidR="008840C6" w:rsidRPr="004419E6" w:rsidTr="00C021E3">
        <w:trPr>
          <w:trHeight w:hRule="exact" w:val="397"/>
          <w:jc w:val="center"/>
        </w:trPr>
        <w:tc>
          <w:tcPr>
            <w:tcW w:w="1701" w:type="dxa"/>
            <w:vAlign w:val="center"/>
          </w:tcPr>
          <w:p w:rsidR="008840C6" w:rsidRPr="00C766F8" w:rsidRDefault="008840C6" w:rsidP="00EB0EAA">
            <w:pPr>
              <w:pStyle w:val="a"/>
              <w:rPr>
                <w:color w:val="0070C0"/>
                <w:sz w:val="21"/>
                <w:szCs w:val="21"/>
              </w:rPr>
            </w:pPr>
            <w:r w:rsidRPr="00C766F8">
              <w:rPr>
                <w:color w:val="0070C0"/>
                <w:sz w:val="21"/>
                <w:szCs w:val="21"/>
              </w:rPr>
              <w:t>pi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无参</w:t>
            </w:r>
            <w:r w:rsidR="00A24ADD">
              <w:rPr>
                <w:rFonts w:hint="eastAsia"/>
                <w:sz w:val="21"/>
                <w:szCs w:val="21"/>
              </w:rPr>
              <w:t>数</w:t>
            </w:r>
          </w:p>
        </w:tc>
        <w:tc>
          <w:tcPr>
            <w:tcW w:w="1701" w:type="dxa"/>
            <w:vAlign w:val="center"/>
          </w:tcPr>
          <w:p w:rsidR="008840C6" w:rsidRPr="004419E6" w:rsidRDefault="008840C6" w:rsidP="00EB0EAA">
            <w:pPr>
              <w:pStyle w:val="a"/>
              <w:rPr>
                <w:sz w:val="21"/>
                <w:szCs w:val="21"/>
              </w:rPr>
            </w:pPr>
            <w:r w:rsidRPr="004419E6">
              <w:rPr>
                <w:rFonts w:hint="eastAsia"/>
                <w:sz w:val="21"/>
                <w:szCs w:val="21"/>
              </w:rPr>
              <w:t>圆周率</w:t>
            </w:r>
          </w:p>
        </w:tc>
      </w:tr>
    </w:tbl>
    <w:p w:rsidR="008840C6" w:rsidRPr="00765607" w:rsidRDefault="008840C6" w:rsidP="002E4981">
      <w:pPr>
        <w:pStyle w:val="ListParagraph"/>
        <w:ind w:left="426" w:firstLineChars="0" w:firstLine="0"/>
      </w:pPr>
    </w:p>
    <w:p w:rsidR="00136AA7" w:rsidRDefault="0032006B" w:rsidP="0032006B">
      <w:pPr>
        <w:ind w:firstLineChars="0" w:firstLine="0"/>
      </w:pPr>
      <w:r>
        <w:rPr>
          <w:rFonts w:hint="eastAsia"/>
        </w:rPr>
        <w:lastRenderedPageBreak/>
        <w:t xml:space="preserve">2. </w:t>
      </w:r>
      <w:r>
        <w:rPr>
          <w:rFonts w:hint="eastAsia"/>
        </w:rPr>
        <w:t>功能运算</w:t>
      </w:r>
    </w:p>
    <w:p w:rsidR="0032006B" w:rsidRDefault="0032006B" w:rsidP="0032006B">
      <w:pPr>
        <w:pStyle w:val="ListParagraph"/>
        <w:numPr>
          <w:ilvl w:val="0"/>
          <w:numId w:val="33"/>
        </w:numPr>
        <w:ind w:left="0" w:firstLineChars="0" w:firstLine="6"/>
      </w:pPr>
      <w:r>
        <w:rPr>
          <w:rFonts w:hint="eastAsia"/>
        </w:rPr>
        <w:t>功能函数必须放在中括号“</w:t>
      </w:r>
      <w:r>
        <w:rPr>
          <w:rFonts w:hint="eastAsia"/>
        </w:rPr>
        <w:t>[]</w:t>
      </w:r>
      <w:r>
        <w:rPr>
          <w:rFonts w:hint="eastAsia"/>
        </w:rPr>
        <w:t>”之内，当参数为变量时，变量的“</w:t>
      </w:r>
      <w:r>
        <w:rPr>
          <w:rFonts w:hint="eastAsia"/>
        </w:rPr>
        <w:t>[]</w:t>
      </w:r>
      <w:r>
        <w:rPr>
          <w:rFonts w:hint="eastAsia"/>
        </w:rPr>
        <w:t>”应改为“</w:t>
      </w:r>
      <w:r>
        <w:rPr>
          <w:rFonts w:hint="eastAsia"/>
        </w:rPr>
        <w:t>&lt;&gt;</w:t>
      </w:r>
      <w:r>
        <w:rPr>
          <w:rFonts w:hint="eastAsia"/>
        </w:rPr>
        <w:t>”，所有字符应在英文状态下输入，且不可含有空格，</w:t>
      </w:r>
      <w:r w:rsidR="004D2E62">
        <w:rPr>
          <w:rFonts w:hint="eastAsia"/>
        </w:rPr>
        <w:t>字母区分大小写，</w:t>
      </w:r>
      <w:r>
        <w:rPr>
          <w:rFonts w:hint="eastAsia"/>
        </w:rPr>
        <w:t>例如：</w:t>
      </w:r>
    </w:p>
    <w:p w:rsidR="0032006B" w:rsidRDefault="006E5701" w:rsidP="00136AA7">
      <w:pPr>
        <w:ind w:left="480" w:firstLineChars="0" w:firstLine="0"/>
      </w:pPr>
      <w:r w:rsidRPr="00BC05B0">
        <w:rPr>
          <w:rFonts w:hint="eastAsia"/>
          <w:color w:val="0070C0"/>
        </w:rPr>
        <w:t>[$CON(&lt;N&gt;</w:t>
      </w:r>
      <w:r w:rsidR="00ED724A" w:rsidRPr="00BC05B0">
        <w:rPr>
          <w:rFonts w:hint="eastAsia"/>
          <w:color w:val="0070C0"/>
        </w:rPr>
        <w:t>;</w:t>
      </w:r>
      <w:r w:rsidRPr="00BC05B0">
        <w:rPr>
          <w:rFonts w:hint="eastAsia"/>
          <w:color w:val="0070C0"/>
        </w:rPr>
        <w:t>&gt;=</w:t>
      </w:r>
      <w:r w:rsidR="00ED724A" w:rsidRPr="00BC05B0">
        <w:rPr>
          <w:rFonts w:hint="eastAsia"/>
          <w:color w:val="0070C0"/>
        </w:rPr>
        <w:t>;</w:t>
      </w:r>
      <w:r w:rsidRPr="00BC05B0">
        <w:rPr>
          <w:rFonts w:hint="eastAsia"/>
          <w:color w:val="0070C0"/>
        </w:rPr>
        <w:t>1)]</w:t>
      </w:r>
      <w:r w:rsidR="002F2839">
        <w:rPr>
          <w:rFonts w:hint="eastAsia"/>
        </w:rPr>
        <w:t xml:space="preserve"> // </w:t>
      </w:r>
      <w:r w:rsidR="002F2839">
        <w:rPr>
          <w:rFonts w:hint="eastAsia"/>
        </w:rPr>
        <w:t>条件运算，</w:t>
      </w:r>
      <w:r w:rsidR="002F2839">
        <w:rPr>
          <w:rFonts w:hint="eastAsia"/>
        </w:rPr>
        <w:t>N&gt;=1</w:t>
      </w:r>
      <w:r w:rsidR="002F2839">
        <w:rPr>
          <w:rFonts w:hint="eastAsia"/>
        </w:rPr>
        <w:t>时，返回值为</w:t>
      </w:r>
      <w:r w:rsidR="002F2839">
        <w:rPr>
          <w:rFonts w:hint="eastAsia"/>
        </w:rPr>
        <w:t>1</w:t>
      </w:r>
      <w:r w:rsidR="002F2839">
        <w:rPr>
          <w:rFonts w:hint="eastAsia"/>
        </w:rPr>
        <w:t>，</w:t>
      </w:r>
      <w:r w:rsidR="002F2839">
        <w:rPr>
          <w:rFonts w:hint="eastAsia"/>
        </w:rPr>
        <w:t>N&lt;1</w:t>
      </w:r>
      <w:r w:rsidR="002F2839">
        <w:rPr>
          <w:rFonts w:hint="eastAsia"/>
        </w:rPr>
        <w:t>时，返回值为</w:t>
      </w:r>
      <w:r w:rsidR="002F2839">
        <w:rPr>
          <w:rFonts w:hint="eastAsia"/>
        </w:rPr>
        <w:t>0</w:t>
      </w:r>
    </w:p>
    <w:p w:rsidR="002F2839" w:rsidRDefault="002F2839" w:rsidP="002F2839">
      <w:pPr>
        <w:pStyle w:val="ListParagraph"/>
        <w:ind w:firstLineChars="0" w:firstLine="0"/>
        <w:jc w:val="center"/>
        <w:rPr>
          <w:rFonts w:ascii="黑体" w:eastAsia="黑体" w:hAnsi="黑体"/>
        </w:rPr>
      </w:pPr>
      <w:r w:rsidRPr="002F2839">
        <w:rPr>
          <w:rFonts w:ascii="黑体" w:eastAsia="黑体" w:hAnsi="黑体" w:hint="eastAsia"/>
        </w:rPr>
        <w:t>功能函数表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1361"/>
        <w:gridCol w:w="1361"/>
        <w:gridCol w:w="1361"/>
        <w:gridCol w:w="1361"/>
        <w:gridCol w:w="1361"/>
        <w:gridCol w:w="1361"/>
      </w:tblGrid>
      <w:tr w:rsidR="000E7572" w:rsidRPr="000E7572" w:rsidTr="00D12BA4">
        <w:trPr>
          <w:trHeight w:hRule="exact" w:val="425"/>
        </w:trPr>
        <w:tc>
          <w:tcPr>
            <w:tcW w:w="1134" w:type="dxa"/>
            <w:tcBorders>
              <w:bottom w:val="double" w:sz="4" w:space="0" w:color="auto"/>
            </w:tcBorders>
            <w:noWrap/>
            <w:vAlign w:val="center"/>
          </w:tcPr>
          <w:p w:rsidR="000E7572" w:rsidRPr="001B08DC" w:rsidRDefault="000E7572" w:rsidP="000E7572">
            <w:pPr>
              <w:pStyle w:val="a"/>
              <w:rPr>
                <w:b/>
                <w:sz w:val="21"/>
              </w:rPr>
            </w:pPr>
            <w:r w:rsidRPr="001B08DC">
              <w:rPr>
                <w:rFonts w:hint="eastAsia"/>
                <w:b/>
                <w:sz w:val="21"/>
              </w:rPr>
              <w:t>函数</w:t>
            </w:r>
          </w:p>
        </w:tc>
        <w:tc>
          <w:tcPr>
            <w:tcW w:w="8166" w:type="dxa"/>
            <w:gridSpan w:val="6"/>
            <w:tcBorders>
              <w:bottom w:val="double" w:sz="4" w:space="0" w:color="auto"/>
            </w:tcBorders>
            <w:noWrap/>
            <w:vAlign w:val="center"/>
          </w:tcPr>
          <w:p w:rsidR="000E7572" w:rsidRPr="001B08DC" w:rsidRDefault="000E7572" w:rsidP="000E7572">
            <w:pPr>
              <w:pStyle w:val="a"/>
              <w:rPr>
                <w:b/>
                <w:sz w:val="21"/>
              </w:rPr>
            </w:pPr>
            <w:r w:rsidRPr="001B08DC">
              <w:rPr>
                <w:rFonts w:hint="eastAsia"/>
                <w:b/>
                <w:sz w:val="21"/>
              </w:rPr>
              <w:t>说明</w:t>
            </w:r>
          </w:p>
        </w:tc>
      </w:tr>
      <w:tr w:rsidR="000E7572" w:rsidRPr="000E7572" w:rsidTr="00D12BA4">
        <w:trPr>
          <w:trHeight w:hRule="exact" w:val="42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noWrap/>
            <w:vAlign w:val="center"/>
            <w:hideMark/>
          </w:tcPr>
          <w:p w:rsidR="000E7572" w:rsidRPr="00C766F8" w:rsidRDefault="000E7572" w:rsidP="000E7572">
            <w:pPr>
              <w:pStyle w:val="a"/>
              <w:rPr>
                <w:color w:val="0070C0"/>
                <w:sz w:val="21"/>
              </w:rPr>
            </w:pPr>
            <w:r w:rsidRPr="00C766F8">
              <w:rPr>
                <w:color w:val="0070C0"/>
                <w:sz w:val="21"/>
              </w:rPr>
              <w:t>CON</w:t>
            </w:r>
          </w:p>
        </w:tc>
        <w:tc>
          <w:tcPr>
            <w:tcW w:w="8166" w:type="dxa"/>
            <w:gridSpan w:val="6"/>
            <w:tcBorders>
              <w:top w:val="double" w:sz="4" w:space="0" w:color="auto"/>
            </w:tcBorders>
            <w:noWrap/>
            <w:vAlign w:val="center"/>
            <w:hideMark/>
          </w:tcPr>
          <w:p w:rsidR="000E7572" w:rsidRPr="000E7572" w:rsidRDefault="000E7572" w:rsidP="00C776EF">
            <w:pPr>
              <w:pStyle w:val="a"/>
              <w:jc w:val="left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表达式：</w:t>
            </w:r>
            <w:r>
              <w:rPr>
                <w:rFonts w:hint="eastAsia"/>
                <w:sz w:val="21"/>
              </w:rPr>
              <w:t>[$CON(a</w:t>
            </w:r>
            <w:r w:rsidR="00C776EF">
              <w:rPr>
                <w:rFonts w:hint="eastAsia"/>
                <w:sz w:val="21"/>
              </w:rPr>
              <w:t>;</w:t>
            </w:r>
            <w:r>
              <w:rPr>
                <w:rFonts w:hint="eastAsia"/>
                <w:sz w:val="21"/>
              </w:rPr>
              <w:t>运算符</w:t>
            </w:r>
            <w:r w:rsidR="00C776EF">
              <w:rPr>
                <w:rFonts w:hint="eastAsia"/>
                <w:sz w:val="21"/>
              </w:rPr>
              <w:t>;</w:t>
            </w:r>
            <w:r>
              <w:rPr>
                <w:rFonts w:hint="eastAsia"/>
                <w:sz w:val="21"/>
              </w:rPr>
              <w:t>b)]</w:t>
            </w:r>
          </w:p>
        </w:tc>
      </w:tr>
      <w:tr w:rsidR="00C776EF" w:rsidRPr="000E7572" w:rsidTr="00C776EF">
        <w:trPr>
          <w:trHeight w:hRule="exact" w:val="425"/>
        </w:trPr>
        <w:tc>
          <w:tcPr>
            <w:tcW w:w="1134" w:type="dxa"/>
            <w:vMerge/>
            <w:noWrap/>
            <w:vAlign w:val="center"/>
          </w:tcPr>
          <w:p w:rsidR="00C776EF" w:rsidRPr="00C766F8" w:rsidRDefault="00C776EF" w:rsidP="000E7572">
            <w:pPr>
              <w:pStyle w:val="a"/>
              <w:rPr>
                <w:color w:val="0070C0"/>
                <w:sz w:val="21"/>
              </w:rPr>
            </w:pPr>
          </w:p>
        </w:tc>
        <w:tc>
          <w:tcPr>
            <w:tcW w:w="8166" w:type="dxa"/>
            <w:gridSpan w:val="6"/>
            <w:noWrap/>
            <w:vAlign w:val="center"/>
          </w:tcPr>
          <w:p w:rsidR="00C776EF" w:rsidRPr="000E7572" w:rsidRDefault="00C776EF" w:rsidP="000E7572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当</w:t>
            </w:r>
            <w:r>
              <w:rPr>
                <w:rFonts w:hint="eastAsia"/>
                <w:sz w:val="21"/>
              </w:rPr>
              <w:t>a</w:t>
            </w:r>
            <w:r>
              <w:rPr>
                <w:rFonts w:hint="eastAsia"/>
                <w:sz w:val="21"/>
              </w:rPr>
              <w:t>为变量时，应加处于</w:t>
            </w:r>
            <w:r>
              <w:rPr>
                <w:rFonts w:hint="eastAsia"/>
                <w:sz w:val="21"/>
              </w:rPr>
              <w:t>&lt;&gt;</w:t>
            </w:r>
            <w:r>
              <w:rPr>
                <w:rFonts w:hint="eastAsia"/>
                <w:sz w:val="21"/>
              </w:rPr>
              <w:t>内</w:t>
            </w:r>
          </w:p>
        </w:tc>
      </w:tr>
      <w:tr w:rsidR="000E7572" w:rsidRPr="000E7572" w:rsidTr="000E7572">
        <w:trPr>
          <w:trHeight w:hRule="exact" w:val="425"/>
        </w:trPr>
        <w:tc>
          <w:tcPr>
            <w:tcW w:w="1134" w:type="dxa"/>
            <w:vMerge/>
            <w:noWrap/>
            <w:vAlign w:val="center"/>
            <w:hideMark/>
          </w:tcPr>
          <w:p w:rsidR="000E7572" w:rsidRPr="00C766F8" w:rsidRDefault="000E7572" w:rsidP="000E7572">
            <w:pPr>
              <w:pStyle w:val="a"/>
              <w:rPr>
                <w:color w:val="0070C0"/>
                <w:sz w:val="21"/>
              </w:rPr>
            </w:pPr>
          </w:p>
        </w:tc>
        <w:tc>
          <w:tcPr>
            <w:tcW w:w="1361" w:type="dxa"/>
            <w:vMerge w:val="restart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运算符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等于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大于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大于等于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小于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小于等于</w:t>
            </w:r>
          </w:p>
        </w:tc>
      </w:tr>
      <w:tr w:rsidR="000E7572" w:rsidRPr="000E7572" w:rsidTr="000E7572">
        <w:trPr>
          <w:trHeight w:hRule="exact" w:val="425"/>
        </w:trPr>
        <w:tc>
          <w:tcPr>
            <w:tcW w:w="1134" w:type="dxa"/>
            <w:vMerge/>
            <w:noWrap/>
            <w:vAlign w:val="center"/>
            <w:hideMark/>
          </w:tcPr>
          <w:p w:rsidR="000E7572" w:rsidRPr="00C766F8" w:rsidRDefault="000E7572" w:rsidP="000E7572">
            <w:pPr>
              <w:pStyle w:val="a"/>
              <w:rPr>
                <w:color w:val="0070C0"/>
                <w:sz w:val="21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sz w:val="21"/>
              </w:rPr>
              <w:t>==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sz w:val="21"/>
              </w:rPr>
              <w:t>&gt;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sz w:val="21"/>
              </w:rPr>
              <w:t>&gt;=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sz w:val="21"/>
              </w:rPr>
              <w:t>&lt;</w:t>
            </w:r>
          </w:p>
        </w:tc>
        <w:tc>
          <w:tcPr>
            <w:tcW w:w="1361" w:type="dxa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rPr>
                <w:sz w:val="21"/>
              </w:rPr>
            </w:pPr>
            <w:r w:rsidRPr="000E7572">
              <w:rPr>
                <w:sz w:val="21"/>
              </w:rPr>
              <w:t>&lt;=</w:t>
            </w:r>
          </w:p>
        </w:tc>
      </w:tr>
      <w:tr w:rsidR="000E7572" w:rsidRPr="000E7572" w:rsidTr="00C776EF">
        <w:trPr>
          <w:trHeight w:hRule="exact" w:val="425"/>
        </w:trPr>
        <w:tc>
          <w:tcPr>
            <w:tcW w:w="1134" w:type="dxa"/>
            <w:vMerge/>
            <w:noWrap/>
            <w:vAlign w:val="center"/>
            <w:hideMark/>
          </w:tcPr>
          <w:p w:rsidR="000E7572" w:rsidRPr="00C766F8" w:rsidRDefault="000E7572" w:rsidP="000E7572">
            <w:pPr>
              <w:pStyle w:val="a"/>
              <w:rPr>
                <w:color w:val="0070C0"/>
                <w:sz w:val="21"/>
              </w:rPr>
            </w:pPr>
          </w:p>
        </w:tc>
        <w:tc>
          <w:tcPr>
            <w:tcW w:w="8166" w:type="dxa"/>
            <w:gridSpan w:val="6"/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jc w:val="left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功能：</w:t>
            </w:r>
            <w:r>
              <w:rPr>
                <w:rFonts w:hint="eastAsia"/>
                <w:sz w:val="21"/>
              </w:rPr>
              <w:t>条件运算函数，</w:t>
            </w:r>
            <w:r>
              <w:rPr>
                <w:rFonts w:hint="eastAsia"/>
                <w:sz w:val="21"/>
              </w:rPr>
              <w:t>()</w:t>
            </w:r>
            <w:r>
              <w:rPr>
                <w:rFonts w:hint="eastAsia"/>
                <w:sz w:val="21"/>
              </w:rPr>
              <w:t>内条件为真时，返回</w:t>
            </w:r>
            <w:r>
              <w:rPr>
                <w:rFonts w:hint="eastAsia"/>
                <w:sz w:val="21"/>
              </w:rPr>
              <w:t>1</w:t>
            </w:r>
            <w:r>
              <w:rPr>
                <w:rFonts w:hint="eastAsia"/>
                <w:sz w:val="21"/>
              </w:rPr>
              <w:t>，</w:t>
            </w:r>
            <w:r w:rsidR="00BB40DE">
              <w:rPr>
                <w:rFonts w:hint="eastAsia"/>
                <w:sz w:val="21"/>
              </w:rPr>
              <w:t>否则返回</w:t>
            </w:r>
            <w:r>
              <w:rPr>
                <w:rFonts w:hint="eastAsia"/>
                <w:sz w:val="21"/>
              </w:rPr>
              <w:t>0</w:t>
            </w:r>
          </w:p>
        </w:tc>
      </w:tr>
      <w:tr w:rsidR="000E7572" w:rsidRPr="000E7572" w:rsidTr="00D12BA4">
        <w:trPr>
          <w:trHeight w:hRule="exact" w:val="425"/>
        </w:trPr>
        <w:tc>
          <w:tcPr>
            <w:tcW w:w="1134" w:type="dxa"/>
            <w:vMerge/>
            <w:tcBorders>
              <w:bottom w:val="double" w:sz="4" w:space="0" w:color="auto"/>
            </w:tcBorders>
            <w:noWrap/>
            <w:vAlign w:val="center"/>
            <w:hideMark/>
          </w:tcPr>
          <w:p w:rsidR="000E7572" w:rsidRPr="00C766F8" w:rsidRDefault="000E7572" w:rsidP="000E7572">
            <w:pPr>
              <w:pStyle w:val="a"/>
              <w:rPr>
                <w:color w:val="0070C0"/>
                <w:sz w:val="21"/>
              </w:rPr>
            </w:pPr>
          </w:p>
        </w:tc>
        <w:tc>
          <w:tcPr>
            <w:tcW w:w="8166" w:type="dxa"/>
            <w:gridSpan w:val="6"/>
            <w:tcBorders>
              <w:bottom w:val="double" w:sz="4" w:space="0" w:color="auto"/>
            </w:tcBorders>
            <w:noWrap/>
            <w:vAlign w:val="center"/>
            <w:hideMark/>
          </w:tcPr>
          <w:p w:rsidR="000E7572" w:rsidRPr="000E7572" w:rsidRDefault="000E7572" w:rsidP="000E7572">
            <w:pPr>
              <w:pStyle w:val="a"/>
              <w:jc w:val="left"/>
              <w:rPr>
                <w:sz w:val="21"/>
              </w:rPr>
            </w:pPr>
            <w:r w:rsidRPr="000E7572">
              <w:rPr>
                <w:rFonts w:hint="eastAsia"/>
                <w:sz w:val="21"/>
              </w:rPr>
              <w:t>多个条件时，条件之间相加表示“或”运算，相乘表示“且”运算</w:t>
            </w:r>
          </w:p>
        </w:tc>
      </w:tr>
      <w:tr w:rsidR="00C776EF" w:rsidRPr="000E7572" w:rsidTr="00D12BA4">
        <w:trPr>
          <w:trHeight w:hRule="exact" w:val="42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noWrap/>
            <w:vAlign w:val="center"/>
          </w:tcPr>
          <w:p w:rsidR="00C776EF" w:rsidRPr="00C766F8" w:rsidRDefault="00C776EF" w:rsidP="000E7572">
            <w:pPr>
              <w:pStyle w:val="a"/>
              <w:rPr>
                <w:color w:val="0070C0"/>
                <w:sz w:val="21"/>
              </w:rPr>
            </w:pPr>
            <w:r w:rsidRPr="00C766F8">
              <w:rPr>
                <w:rFonts w:hint="eastAsia"/>
                <w:color w:val="0070C0"/>
                <w:sz w:val="21"/>
              </w:rPr>
              <w:t>IF</w:t>
            </w:r>
          </w:p>
        </w:tc>
        <w:tc>
          <w:tcPr>
            <w:tcW w:w="8166" w:type="dxa"/>
            <w:gridSpan w:val="6"/>
            <w:tcBorders>
              <w:top w:val="double" w:sz="4" w:space="0" w:color="auto"/>
            </w:tcBorders>
            <w:noWrap/>
            <w:vAlign w:val="center"/>
          </w:tcPr>
          <w:p w:rsidR="00C776EF" w:rsidRPr="000E7572" w:rsidRDefault="00C776EF" w:rsidP="00C776EF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表达式：</w:t>
            </w:r>
            <w:r>
              <w:rPr>
                <w:rFonts w:hint="eastAsia"/>
                <w:sz w:val="21"/>
              </w:rPr>
              <w:t>[$IF(&lt;a&gt;;</w:t>
            </w:r>
            <w:proofErr w:type="spellStart"/>
            <w:r>
              <w:rPr>
                <w:rFonts w:hint="eastAsia"/>
                <w:sz w:val="21"/>
              </w:rPr>
              <w:t>b;c</w:t>
            </w:r>
            <w:proofErr w:type="spellEnd"/>
            <w:r>
              <w:rPr>
                <w:rFonts w:hint="eastAsia"/>
                <w:sz w:val="21"/>
              </w:rPr>
              <w:t>)]</w:t>
            </w:r>
          </w:p>
        </w:tc>
      </w:tr>
      <w:tr w:rsidR="00C776EF" w:rsidRPr="000E7572" w:rsidTr="00D12BA4">
        <w:trPr>
          <w:trHeight w:hRule="exact" w:val="425"/>
        </w:trPr>
        <w:tc>
          <w:tcPr>
            <w:tcW w:w="1134" w:type="dxa"/>
            <w:vMerge/>
            <w:tcBorders>
              <w:bottom w:val="double" w:sz="4" w:space="0" w:color="auto"/>
            </w:tcBorders>
            <w:noWrap/>
            <w:vAlign w:val="center"/>
          </w:tcPr>
          <w:p w:rsidR="00C776EF" w:rsidRPr="00C766F8" w:rsidRDefault="00C776EF" w:rsidP="000E7572">
            <w:pPr>
              <w:pStyle w:val="a"/>
              <w:rPr>
                <w:color w:val="0070C0"/>
                <w:sz w:val="21"/>
              </w:rPr>
            </w:pPr>
          </w:p>
        </w:tc>
        <w:tc>
          <w:tcPr>
            <w:tcW w:w="8166" w:type="dxa"/>
            <w:gridSpan w:val="6"/>
            <w:tcBorders>
              <w:bottom w:val="double" w:sz="4" w:space="0" w:color="auto"/>
            </w:tcBorders>
            <w:noWrap/>
            <w:vAlign w:val="center"/>
          </w:tcPr>
          <w:p w:rsidR="00C776EF" w:rsidRPr="00C776EF" w:rsidRDefault="00422727" w:rsidP="00D12BA4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条件运算函数，</w:t>
            </w:r>
            <w:r w:rsidR="00C776EF">
              <w:rPr>
                <w:rFonts w:hint="eastAsia"/>
                <w:sz w:val="21"/>
              </w:rPr>
              <w:t>a</w:t>
            </w:r>
            <w:r w:rsidR="00DE6200">
              <w:rPr>
                <w:rFonts w:hint="eastAsia"/>
                <w:sz w:val="21"/>
              </w:rPr>
              <w:t>为</w:t>
            </w:r>
            <w:r w:rsidR="00C776EF">
              <w:rPr>
                <w:rFonts w:hint="eastAsia"/>
                <w:sz w:val="21"/>
              </w:rPr>
              <w:t>变量，</w:t>
            </w:r>
            <w:r w:rsidR="00D12BA4">
              <w:rPr>
                <w:rFonts w:hint="eastAsia"/>
                <w:sz w:val="21"/>
              </w:rPr>
              <w:t>当</w:t>
            </w:r>
            <w:r w:rsidR="00D12BA4">
              <w:rPr>
                <w:rFonts w:hint="eastAsia"/>
                <w:sz w:val="21"/>
              </w:rPr>
              <w:t>a</w:t>
            </w:r>
            <w:r w:rsidR="00D12BA4">
              <w:rPr>
                <w:rFonts w:hint="eastAsia"/>
                <w:sz w:val="21"/>
              </w:rPr>
              <w:t>≠</w:t>
            </w:r>
            <w:r w:rsidR="00D12BA4">
              <w:rPr>
                <w:rFonts w:hint="eastAsia"/>
                <w:sz w:val="21"/>
              </w:rPr>
              <w:t>0</w:t>
            </w:r>
            <w:r w:rsidR="00D12BA4">
              <w:rPr>
                <w:rFonts w:hint="eastAsia"/>
                <w:sz w:val="21"/>
              </w:rPr>
              <w:t>时，返回</w:t>
            </w:r>
            <w:r w:rsidR="00D12BA4">
              <w:rPr>
                <w:rFonts w:hint="eastAsia"/>
                <w:sz w:val="21"/>
              </w:rPr>
              <w:t>b</w:t>
            </w:r>
            <w:r w:rsidR="00D12BA4">
              <w:rPr>
                <w:rFonts w:hint="eastAsia"/>
                <w:sz w:val="21"/>
              </w:rPr>
              <w:t>，当</w:t>
            </w:r>
            <w:r w:rsidR="00D12BA4">
              <w:rPr>
                <w:rFonts w:hint="eastAsia"/>
                <w:sz w:val="21"/>
              </w:rPr>
              <w:t>a=0</w:t>
            </w:r>
            <w:r w:rsidR="00D12BA4">
              <w:rPr>
                <w:rFonts w:hint="eastAsia"/>
                <w:sz w:val="21"/>
              </w:rPr>
              <w:t>时，返回</w:t>
            </w:r>
            <w:r w:rsidR="00D12BA4">
              <w:rPr>
                <w:rFonts w:hint="eastAsia"/>
                <w:sz w:val="21"/>
              </w:rPr>
              <w:t>c</w:t>
            </w:r>
          </w:p>
        </w:tc>
      </w:tr>
      <w:tr w:rsidR="00D12BA4" w:rsidRPr="000E7572" w:rsidTr="00D12BA4">
        <w:trPr>
          <w:trHeight w:hRule="exact" w:val="42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noWrap/>
            <w:vAlign w:val="center"/>
          </w:tcPr>
          <w:p w:rsidR="00D12BA4" w:rsidRPr="00C766F8" w:rsidRDefault="00D12BA4" w:rsidP="000E7572">
            <w:pPr>
              <w:pStyle w:val="a"/>
              <w:rPr>
                <w:color w:val="0070C0"/>
                <w:sz w:val="21"/>
              </w:rPr>
            </w:pPr>
            <w:proofErr w:type="spellStart"/>
            <w:r w:rsidRPr="00C766F8">
              <w:rPr>
                <w:rFonts w:hint="eastAsia"/>
                <w:color w:val="0070C0"/>
                <w:sz w:val="21"/>
              </w:rPr>
              <w:t>RMVZero</w:t>
            </w:r>
            <w:proofErr w:type="spellEnd"/>
          </w:p>
        </w:tc>
        <w:tc>
          <w:tcPr>
            <w:tcW w:w="8166" w:type="dxa"/>
            <w:gridSpan w:val="6"/>
            <w:tcBorders>
              <w:top w:val="double" w:sz="4" w:space="0" w:color="auto"/>
            </w:tcBorders>
            <w:noWrap/>
            <w:vAlign w:val="center"/>
          </w:tcPr>
          <w:p w:rsidR="00D12BA4" w:rsidRPr="00D12BA4" w:rsidRDefault="00D12BA4" w:rsidP="000E7572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表达式：</w:t>
            </w:r>
            <w:r>
              <w:rPr>
                <w:rFonts w:hint="eastAsia"/>
                <w:sz w:val="21"/>
              </w:rPr>
              <w:t>[$</w:t>
            </w:r>
            <w:proofErr w:type="spellStart"/>
            <w:r>
              <w:rPr>
                <w:rFonts w:hint="eastAsia"/>
                <w:sz w:val="21"/>
              </w:rPr>
              <w:t>RMVZero</w:t>
            </w:r>
            <w:proofErr w:type="spellEnd"/>
            <w:r>
              <w:rPr>
                <w:rFonts w:hint="eastAsia"/>
                <w:sz w:val="21"/>
              </w:rPr>
              <w:t>(a)]</w:t>
            </w:r>
          </w:p>
        </w:tc>
      </w:tr>
      <w:tr w:rsidR="00D12BA4" w:rsidRPr="000E7572" w:rsidTr="00D12BA4">
        <w:trPr>
          <w:trHeight w:hRule="exact" w:val="425"/>
        </w:trPr>
        <w:tc>
          <w:tcPr>
            <w:tcW w:w="1134" w:type="dxa"/>
            <w:vMerge/>
            <w:tcBorders>
              <w:bottom w:val="double" w:sz="4" w:space="0" w:color="auto"/>
            </w:tcBorders>
            <w:noWrap/>
            <w:vAlign w:val="center"/>
          </w:tcPr>
          <w:p w:rsidR="00D12BA4" w:rsidRPr="00C766F8" w:rsidRDefault="00D12BA4" w:rsidP="000E7572">
            <w:pPr>
              <w:pStyle w:val="a"/>
              <w:rPr>
                <w:color w:val="0070C0"/>
                <w:sz w:val="21"/>
              </w:rPr>
            </w:pPr>
          </w:p>
        </w:tc>
        <w:tc>
          <w:tcPr>
            <w:tcW w:w="8166" w:type="dxa"/>
            <w:gridSpan w:val="6"/>
            <w:tcBorders>
              <w:bottom w:val="double" w:sz="4" w:space="0" w:color="auto"/>
            </w:tcBorders>
            <w:noWrap/>
            <w:vAlign w:val="center"/>
          </w:tcPr>
          <w:p w:rsidR="00D12BA4" w:rsidRPr="000E7572" w:rsidRDefault="00D12BA4" w:rsidP="000E7572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功能：去除数值后面多余的“</w:t>
            </w:r>
            <w:r>
              <w:rPr>
                <w:rFonts w:hint="eastAsia"/>
                <w:sz w:val="21"/>
              </w:rPr>
              <w:t>0</w:t>
            </w:r>
            <w:r>
              <w:rPr>
                <w:rFonts w:hint="eastAsia"/>
                <w:sz w:val="21"/>
              </w:rPr>
              <w:t>”</w:t>
            </w:r>
          </w:p>
        </w:tc>
      </w:tr>
      <w:tr w:rsidR="00D12BA4" w:rsidRPr="000E7572" w:rsidTr="00D12BA4">
        <w:trPr>
          <w:trHeight w:hRule="exact" w:val="42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noWrap/>
            <w:vAlign w:val="center"/>
          </w:tcPr>
          <w:p w:rsidR="00D12BA4" w:rsidRPr="00C766F8" w:rsidRDefault="00D12BA4" w:rsidP="000E7572">
            <w:pPr>
              <w:pStyle w:val="a"/>
              <w:rPr>
                <w:color w:val="0070C0"/>
                <w:sz w:val="21"/>
              </w:rPr>
            </w:pPr>
            <w:r w:rsidRPr="00C766F8">
              <w:rPr>
                <w:rFonts w:hint="eastAsia"/>
                <w:color w:val="0070C0"/>
                <w:sz w:val="21"/>
              </w:rPr>
              <w:t>SUM</w:t>
            </w:r>
          </w:p>
        </w:tc>
        <w:tc>
          <w:tcPr>
            <w:tcW w:w="8166" w:type="dxa"/>
            <w:gridSpan w:val="6"/>
            <w:tcBorders>
              <w:top w:val="double" w:sz="4" w:space="0" w:color="auto"/>
            </w:tcBorders>
            <w:noWrap/>
            <w:vAlign w:val="center"/>
          </w:tcPr>
          <w:p w:rsidR="00D12BA4" w:rsidRPr="000E7572" w:rsidRDefault="00D12BA4" w:rsidP="00D12BA4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表达式：</w:t>
            </w:r>
            <w:r>
              <w:rPr>
                <w:rFonts w:hint="eastAsia"/>
                <w:sz w:val="21"/>
              </w:rPr>
              <w:t>[SUM$&lt;Ni&gt;]</w:t>
            </w:r>
          </w:p>
        </w:tc>
      </w:tr>
      <w:tr w:rsidR="00D12BA4" w:rsidRPr="00D12BA4" w:rsidTr="00C776EF">
        <w:trPr>
          <w:trHeight w:hRule="exact" w:val="425"/>
        </w:trPr>
        <w:tc>
          <w:tcPr>
            <w:tcW w:w="1134" w:type="dxa"/>
            <w:vMerge/>
            <w:noWrap/>
            <w:vAlign w:val="center"/>
          </w:tcPr>
          <w:p w:rsidR="00D12BA4" w:rsidRPr="000E7572" w:rsidRDefault="00D12BA4" w:rsidP="000E7572">
            <w:pPr>
              <w:pStyle w:val="a"/>
              <w:rPr>
                <w:sz w:val="21"/>
              </w:rPr>
            </w:pPr>
          </w:p>
        </w:tc>
        <w:tc>
          <w:tcPr>
            <w:tcW w:w="8166" w:type="dxa"/>
            <w:gridSpan w:val="6"/>
            <w:noWrap/>
            <w:vAlign w:val="center"/>
          </w:tcPr>
          <w:p w:rsidR="00D12BA4" w:rsidRPr="000E7572" w:rsidRDefault="00D12BA4" w:rsidP="000E7572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同其他函数不同，符号</w:t>
            </w:r>
            <w:r>
              <w:rPr>
                <w:rFonts w:hint="eastAsia"/>
                <w:sz w:val="21"/>
              </w:rPr>
              <w:t>$</w:t>
            </w:r>
            <w:r>
              <w:rPr>
                <w:rFonts w:hint="eastAsia"/>
                <w:sz w:val="21"/>
              </w:rPr>
              <w:t>置于</w:t>
            </w:r>
            <w:r>
              <w:rPr>
                <w:rFonts w:hint="eastAsia"/>
                <w:sz w:val="21"/>
              </w:rPr>
              <w:t>SUM</w:t>
            </w:r>
            <w:r>
              <w:rPr>
                <w:rFonts w:hint="eastAsia"/>
                <w:sz w:val="21"/>
              </w:rPr>
              <w:t>之后，</w:t>
            </w:r>
            <w:r>
              <w:rPr>
                <w:rFonts w:hint="eastAsia"/>
                <w:sz w:val="21"/>
              </w:rPr>
              <w:t>Ni</w:t>
            </w:r>
            <w:r>
              <w:rPr>
                <w:rFonts w:hint="eastAsia"/>
                <w:sz w:val="21"/>
              </w:rPr>
              <w:t>为变量</w:t>
            </w:r>
          </w:p>
        </w:tc>
      </w:tr>
      <w:tr w:rsidR="00D12BA4" w:rsidRPr="00D12BA4" w:rsidTr="00C776EF">
        <w:trPr>
          <w:trHeight w:hRule="exact" w:val="425"/>
        </w:trPr>
        <w:tc>
          <w:tcPr>
            <w:tcW w:w="1134" w:type="dxa"/>
            <w:vMerge/>
            <w:noWrap/>
            <w:vAlign w:val="center"/>
          </w:tcPr>
          <w:p w:rsidR="00D12BA4" w:rsidRPr="000E7572" w:rsidRDefault="00D12BA4" w:rsidP="000E7572">
            <w:pPr>
              <w:pStyle w:val="a"/>
              <w:rPr>
                <w:sz w:val="21"/>
              </w:rPr>
            </w:pPr>
          </w:p>
        </w:tc>
        <w:tc>
          <w:tcPr>
            <w:tcW w:w="8166" w:type="dxa"/>
            <w:gridSpan w:val="6"/>
            <w:noWrap/>
            <w:vAlign w:val="center"/>
          </w:tcPr>
          <w:p w:rsidR="00D12BA4" w:rsidRDefault="00D12BA4" w:rsidP="000E7572">
            <w:pPr>
              <w:pStyle w:val="a"/>
              <w:jc w:val="left"/>
              <w:rPr>
                <w:sz w:val="21"/>
              </w:rPr>
            </w:pPr>
            <w:r>
              <w:rPr>
                <w:rFonts w:hint="eastAsia"/>
                <w:sz w:val="21"/>
              </w:rPr>
              <w:t>功能：对同一类型变量进行求和运算</w:t>
            </w:r>
          </w:p>
        </w:tc>
      </w:tr>
    </w:tbl>
    <w:p w:rsidR="002F2839" w:rsidRPr="000E7572" w:rsidRDefault="002F2839" w:rsidP="002F2839">
      <w:pPr>
        <w:pStyle w:val="ListParagraph"/>
        <w:ind w:firstLineChars="0" w:firstLine="0"/>
        <w:jc w:val="center"/>
        <w:rPr>
          <w:rFonts w:ascii="黑体" w:eastAsia="黑体" w:hAnsi="黑体"/>
        </w:rPr>
      </w:pPr>
    </w:p>
    <w:sectPr w:rsidR="002F2839" w:rsidRPr="000E7572" w:rsidSect="00DB4CE2">
      <w:pgSz w:w="11906" w:h="16838"/>
      <w:pgMar w:top="1418" w:right="1134" w:bottom="1418" w:left="1418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5F6" w:rsidRDefault="005065F6" w:rsidP="00FB5529">
      <w:pPr>
        <w:spacing w:before="120"/>
      </w:pPr>
      <w:r>
        <w:separator/>
      </w: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</w:endnote>
  <w:endnote w:type="continuationSeparator" w:id="0">
    <w:p w:rsidR="005065F6" w:rsidRDefault="005065F6" w:rsidP="00FB5529">
      <w:pPr>
        <w:spacing w:before="120"/>
      </w:pPr>
      <w:r>
        <w:continuationSeparator/>
      </w: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D5" w:rsidRDefault="00872FD5" w:rsidP="00D609C9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D5" w:rsidRDefault="00872FD5" w:rsidP="00FB5529">
    <w:pPr>
      <w:pStyle w:val="Footer"/>
      <w:spacing w:before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D5" w:rsidRDefault="00872FD5" w:rsidP="00D609C9">
    <w:pPr>
      <w:pStyle w:val="Footer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2016433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:rsidR="00872FD5" w:rsidRPr="007512D7" w:rsidRDefault="00872FD5" w:rsidP="00FB5529">
        <w:pPr>
          <w:pStyle w:val="Footer"/>
          <w:spacing w:before="120"/>
          <w:ind w:firstLineChars="0" w:firstLine="0"/>
          <w:jc w:val="center"/>
          <w:rPr>
            <w:sz w:val="20"/>
          </w:rPr>
        </w:pPr>
        <w:r w:rsidRPr="007512D7">
          <w:rPr>
            <w:rFonts w:hint="eastAsia"/>
            <w:sz w:val="20"/>
          </w:rPr>
          <w:t>第</w:t>
        </w:r>
        <w:r w:rsidRPr="007512D7">
          <w:rPr>
            <w:sz w:val="20"/>
          </w:rPr>
          <w:fldChar w:fldCharType="begin"/>
        </w:r>
        <w:r w:rsidRPr="007512D7">
          <w:rPr>
            <w:sz w:val="20"/>
          </w:rPr>
          <w:instrText xml:space="preserve"> PAGE   \* MERGEFORMAT </w:instrText>
        </w:r>
        <w:r w:rsidRPr="007512D7">
          <w:rPr>
            <w:sz w:val="20"/>
          </w:rPr>
          <w:fldChar w:fldCharType="separate"/>
        </w:r>
        <w:r w:rsidR="005274FC">
          <w:rPr>
            <w:noProof/>
            <w:sz w:val="20"/>
          </w:rPr>
          <w:t>1</w:t>
        </w:r>
        <w:r w:rsidRPr="007512D7">
          <w:rPr>
            <w:noProof/>
            <w:sz w:val="20"/>
          </w:rPr>
          <w:fldChar w:fldCharType="end"/>
        </w:r>
        <w:r w:rsidRPr="007512D7">
          <w:rPr>
            <w:rFonts w:hint="eastAsia"/>
            <w:noProof/>
            <w:sz w:val="20"/>
          </w:rPr>
          <w:t>页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5F6" w:rsidRDefault="005065F6" w:rsidP="00FB5529">
      <w:pPr>
        <w:spacing w:before="120"/>
      </w:pPr>
      <w:r>
        <w:separator/>
      </w: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</w:footnote>
  <w:footnote w:type="continuationSeparator" w:id="0">
    <w:p w:rsidR="005065F6" w:rsidRDefault="005065F6" w:rsidP="00FB5529">
      <w:pPr>
        <w:spacing w:before="120"/>
      </w:pPr>
      <w:r>
        <w:continuationSeparator/>
      </w: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  <w:p w:rsidR="005065F6" w:rsidRDefault="005065F6" w:rsidP="00FB5529">
      <w:pPr>
        <w:spacing w:before="12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D5" w:rsidRDefault="00872FD5" w:rsidP="00D609C9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D5" w:rsidRDefault="00872FD5" w:rsidP="00FB5529">
    <w:pPr>
      <w:pStyle w:val="Header"/>
      <w:spacing w:before="12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D5" w:rsidRDefault="00872FD5" w:rsidP="00D609C9">
    <w:pPr>
      <w:pStyle w:val="Header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D5" w:rsidRDefault="00872FD5" w:rsidP="00FB5529">
    <w:pPr>
      <w:pStyle w:val="Header"/>
      <w:pBdr>
        <w:bottom w:val="none" w:sz="0" w:space="0" w:color="auto"/>
      </w:pBdr>
      <w:spacing w:before="120"/>
      <w:ind w:firstLineChars="0" w:firstLine="0"/>
      <w:jc w:val="right"/>
    </w:pPr>
    <w:r w:rsidRPr="00130226">
      <w:rPr>
        <w:rFonts w:ascii="华文楷体" w:eastAsia="华文楷体" w:hAnsi="华文楷体" w:hint="eastAsia"/>
      </w:rPr>
      <w:t>附属结构用户指导书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95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0B421ADC"/>
    <w:multiLevelType w:val="hybridMultilevel"/>
    <w:tmpl w:val="8D7C3E28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>
    <w:nsid w:val="0D3A0EF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0F4A3058"/>
    <w:multiLevelType w:val="multilevel"/>
    <w:tmpl w:val="A17A757C"/>
    <w:lvl w:ilvl="0">
      <w:start w:val="2"/>
      <w:numFmt w:val="decimal"/>
      <w:pStyle w:val="NoSpacing"/>
      <w:lvlText w:val="图2.%1"/>
      <w:lvlJc w:val="center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4">
    <w:nsid w:val="0FA01DA9"/>
    <w:multiLevelType w:val="hybridMultilevel"/>
    <w:tmpl w:val="FE325A7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15BD29D0"/>
    <w:multiLevelType w:val="hybridMultilevel"/>
    <w:tmpl w:val="FA260F52"/>
    <w:lvl w:ilvl="0" w:tplc="8D904F94">
      <w:start w:val="1"/>
      <w:numFmt w:val="decimal"/>
      <w:lvlText w:val="图2.%1"/>
      <w:lvlJc w:val="center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6587363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7">
    <w:nsid w:val="18547896"/>
    <w:multiLevelType w:val="hybridMultilevel"/>
    <w:tmpl w:val="69CE6080"/>
    <w:lvl w:ilvl="0" w:tplc="D0A60B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">
    <w:nsid w:val="18FA6DF3"/>
    <w:multiLevelType w:val="hybridMultilevel"/>
    <w:tmpl w:val="B720CE6E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>
    <w:nsid w:val="1D3E1745"/>
    <w:multiLevelType w:val="hybridMultilevel"/>
    <w:tmpl w:val="05FE3DF0"/>
    <w:lvl w:ilvl="0" w:tplc="EC760966">
      <w:start w:val="2"/>
      <w:numFmt w:val="decimal"/>
      <w:lvlText w:val="图2.%1"/>
      <w:lvlJc w:val="center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3AB1857"/>
    <w:multiLevelType w:val="hybridMultilevel"/>
    <w:tmpl w:val="4C5270BE"/>
    <w:lvl w:ilvl="0" w:tplc="3CA020CA">
      <w:start w:val="1"/>
      <w:numFmt w:val="upperLetter"/>
      <w:lvlText w:val="%1．"/>
      <w:lvlJc w:val="center"/>
      <w:pPr>
        <w:ind w:left="85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>
    <w:nsid w:val="358C063E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2">
    <w:nsid w:val="36923B07"/>
    <w:multiLevelType w:val="hybridMultilevel"/>
    <w:tmpl w:val="69CE6080"/>
    <w:lvl w:ilvl="0" w:tplc="D0A60B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>
    <w:nsid w:val="3C0E1B60"/>
    <w:multiLevelType w:val="hybridMultilevel"/>
    <w:tmpl w:val="68FE5436"/>
    <w:lvl w:ilvl="0" w:tplc="0409000B">
      <w:start w:val="1"/>
      <w:numFmt w:val="bullet"/>
      <w:lvlText w:val=""/>
      <w:lvlJc w:val="left"/>
      <w:pPr>
        <w:ind w:left="113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4">
    <w:nsid w:val="42AA338B"/>
    <w:multiLevelType w:val="hybridMultilevel"/>
    <w:tmpl w:val="B1662B46"/>
    <w:lvl w:ilvl="0" w:tplc="783045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42FB5217"/>
    <w:multiLevelType w:val="multilevel"/>
    <w:tmpl w:val="8292BA52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3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6">
    <w:nsid w:val="44CF07F7"/>
    <w:multiLevelType w:val="hybridMultilevel"/>
    <w:tmpl w:val="87C88EFE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7">
    <w:nsid w:val="47C35375"/>
    <w:multiLevelType w:val="hybridMultilevel"/>
    <w:tmpl w:val="F6048B8C"/>
    <w:lvl w:ilvl="0" w:tplc="19622B38">
      <w:start w:val="1"/>
      <w:numFmt w:val="decimal"/>
      <w:lvlText w:val="3.%1"/>
      <w:lvlJc w:val="center"/>
      <w:pPr>
        <w:ind w:left="900" w:hanging="132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19622B38">
      <w:start w:val="1"/>
      <w:numFmt w:val="decimal"/>
      <w:lvlText w:val="3.%3"/>
      <w:lvlJc w:val="center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53954F99"/>
    <w:multiLevelType w:val="hybridMultilevel"/>
    <w:tmpl w:val="0B180322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9">
    <w:nsid w:val="5FFC0D37"/>
    <w:multiLevelType w:val="multilevel"/>
    <w:tmpl w:val="7EA87F32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2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20">
    <w:nsid w:val="60100782"/>
    <w:multiLevelType w:val="hybridMultilevel"/>
    <w:tmpl w:val="7DF49004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1">
    <w:nsid w:val="602704A4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2">
    <w:nsid w:val="66EC292A"/>
    <w:multiLevelType w:val="multilevel"/>
    <w:tmpl w:val="35460EA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2"/>
      <w:numFmt w:val="decimal"/>
      <w:lvlText w:val="3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23">
    <w:nsid w:val="66F052DF"/>
    <w:multiLevelType w:val="hybridMultilevel"/>
    <w:tmpl w:val="B1662B46"/>
    <w:lvl w:ilvl="0" w:tplc="783045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701F3807"/>
    <w:multiLevelType w:val="hybridMultilevel"/>
    <w:tmpl w:val="65F60BC8"/>
    <w:lvl w:ilvl="0" w:tplc="33581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70802BB8"/>
    <w:multiLevelType w:val="hybridMultilevel"/>
    <w:tmpl w:val="EA2ACDE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>
    <w:nsid w:val="741E7768"/>
    <w:multiLevelType w:val="hybridMultilevel"/>
    <w:tmpl w:val="82B01D6C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7">
    <w:nsid w:val="7A6B3BA3"/>
    <w:multiLevelType w:val="multilevel"/>
    <w:tmpl w:val="8292BA52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3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28">
    <w:nsid w:val="7AF850C6"/>
    <w:multiLevelType w:val="hybridMultilevel"/>
    <w:tmpl w:val="8A240104"/>
    <w:lvl w:ilvl="0" w:tplc="6464EDCA">
      <w:start w:val="1"/>
      <w:numFmt w:val="decimal"/>
      <w:pStyle w:val="Heading2"/>
      <w:lvlText w:val="%1."/>
      <w:lvlJc w:val="left"/>
      <w:pPr>
        <w:ind w:left="420" w:hanging="420"/>
      </w:pPr>
    </w:lvl>
    <w:lvl w:ilvl="1" w:tplc="412A37D2">
      <w:start w:val="1"/>
      <w:numFmt w:val="decimal"/>
      <w:lvlText w:val="%2）"/>
      <w:lvlJc w:val="left"/>
      <w:pPr>
        <w:ind w:left="1260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7EC115BB"/>
    <w:multiLevelType w:val="hybridMultilevel"/>
    <w:tmpl w:val="B16AB44C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3"/>
  </w:num>
  <w:num w:numId="4">
    <w:abstractNumId w:val="14"/>
  </w:num>
  <w:num w:numId="5">
    <w:abstractNumId w:val="2"/>
  </w:num>
  <w:num w:numId="6">
    <w:abstractNumId w:val="0"/>
  </w:num>
  <w:num w:numId="7">
    <w:abstractNumId w:val="21"/>
  </w:num>
  <w:num w:numId="8">
    <w:abstractNumId w:val="19"/>
  </w:num>
  <w:num w:numId="9">
    <w:abstractNumId w:val="22"/>
  </w:num>
  <w:num w:numId="10">
    <w:abstractNumId w:val="15"/>
  </w:num>
  <w:num w:numId="11">
    <w:abstractNumId w:val="4"/>
  </w:num>
  <w:num w:numId="12">
    <w:abstractNumId w:val="9"/>
  </w:num>
  <w:num w:numId="13">
    <w:abstractNumId w:val="5"/>
  </w:num>
  <w:num w:numId="14">
    <w:abstractNumId w:val="3"/>
  </w:num>
  <w:num w:numId="15">
    <w:abstractNumId w:val="2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27"/>
  </w:num>
  <w:num w:numId="19">
    <w:abstractNumId w:val="28"/>
    <w:lvlOverride w:ilvl="0">
      <w:startOverride w:val="1"/>
    </w:lvlOverride>
  </w:num>
  <w:num w:numId="20">
    <w:abstractNumId w:val="17"/>
  </w:num>
  <w:num w:numId="21">
    <w:abstractNumId w:val="29"/>
  </w:num>
  <w:num w:numId="22">
    <w:abstractNumId w:val="8"/>
  </w:num>
  <w:num w:numId="23">
    <w:abstractNumId w:val="18"/>
  </w:num>
  <w:num w:numId="2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1"/>
  </w:num>
  <w:num w:numId="27">
    <w:abstractNumId w:val="12"/>
  </w:num>
  <w:num w:numId="28">
    <w:abstractNumId w:val="24"/>
  </w:num>
  <w:num w:numId="29">
    <w:abstractNumId w:val="10"/>
  </w:num>
  <w:num w:numId="30">
    <w:abstractNumId w:val="20"/>
  </w:num>
  <w:num w:numId="31">
    <w:abstractNumId w:val="13"/>
  </w:num>
  <w:num w:numId="32">
    <w:abstractNumId w:val="16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E31"/>
    <w:rsid w:val="000152F9"/>
    <w:rsid w:val="000153DD"/>
    <w:rsid w:val="00021D83"/>
    <w:rsid w:val="00021E1B"/>
    <w:rsid w:val="00025835"/>
    <w:rsid w:val="00033718"/>
    <w:rsid w:val="00035E6A"/>
    <w:rsid w:val="00040DC8"/>
    <w:rsid w:val="0004194B"/>
    <w:rsid w:val="00052278"/>
    <w:rsid w:val="00053A13"/>
    <w:rsid w:val="00057BA7"/>
    <w:rsid w:val="0006449F"/>
    <w:rsid w:val="00075E3B"/>
    <w:rsid w:val="00084D73"/>
    <w:rsid w:val="00091F27"/>
    <w:rsid w:val="000A1924"/>
    <w:rsid w:val="000B06E7"/>
    <w:rsid w:val="000B0B6D"/>
    <w:rsid w:val="000B7DED"/>
    <w:rsid w:val="000C7D52"/>
    <w:rsid w:val="000D06D0"/>
    <w:rsid w:val="000E1D78"/>
    <w:rsid w:val="000E27F4"/>
    <w:rsid w:val="000E7572"/>
    <w:rsid w:val="000F1DE2"/>
    <w:rsid w:val="000F7F87"/>
    <w:rsid w:val="00101698"/>
    <w:rsid w:val="00104AFA"/>
    <w:rsid w:val="00115EE3"/>
    <w:rsid w:val="00121CBF"/>
    <w:rsid w:val="0012408F"/>
    <w:rsid w:val="00130226"/>
    <w:rsid w:val="001310C5"/>
    <w:rsid w:val="001345E9"/>
    <w:rsid w:val="00135272"/>
    <w:rsid w:val="00136AA7"/>
    <w:rsid w:val="00137C35"/>
    <w:rsid w:val="0015151F"/>
    <w:rsid w:val="001532C6"/>
    <w:rsid w:val="00153405"/>
    <w:rsid w:val="0016001F"/>
    <w:rsid w:val="001620F4"/>
    <w:rsid w:val="00174FA4"/>
    <w:rsid w:val="00177B96"/>
    <w:rsid w:val="0019513D"/>
    <w:rsid w:val="00196020"/>
    <w:rsid w:val="001A2E65"/>
    <w:rsid w:val="001A4BE4"/>
    <w:rsid w:val="001A7042"/>
    <w:rsid w:val="001B08DC"/>
    <w:rsid w:val="001B3497"/>
    <w:rsid w:val="001C2EE2"/>
    <w:rsid w:val="001C597D"/>
    <w:rsid w:val="001C7D38"/>
    <w:rsid w:val="001D159C"/>
    <w:rsid w:val="001E331C"/>
    <w:rsid w:val="001E5C19"/>
    <w:rsid w:val="001E767A"/>
    <w:rsid w:val="001F24C8"/>
    <w:rsid w:val="001F252F"/>
    <w:rsid w:val="001F3704"/>
    <w:rsid w:val="001F604F"/>
    <w:rsid w:val="001F6317"/>
    <w:rsid w:val="00210125"/>
    <w:rsid w:val="00210282"/>
    <w:rsid w:val="002160E6"/>
    <w:rsid w:val="002206D3"/>
    <w:rsid w:val="00223133"/>
    <w:rsid w:val="002274CF"/>
    <w:rsid w:val="0026218B"/>
    <w:rsid w:val="00270A7E"/>
    <w:rsid w:val="00284AD1"/>
    <w:rsid w:val="00286CED"/>
    <w:rsid w:val="00287F48"/>
    <w:rsid w:val="00291DB8"/>
    <w:rsid w:val="002952C6"/>
    <w:rsid w:val="002959B5"/>
    <w:rsid w:val="002A2AA8"/>
    <w:rsid w:val="002A6F03"/>
    <w:rsid w:val="002B079A"/>
    <w:rsid w:val="002B1DD1"/>
    <w:rsid w:val="002B35E8"/>
    <w:rsid w:val="002B5BFB"/>
    <w:rsid w:val="002C1009"/>
    <w:rsid w:val="002C1223"/>
    <w:rsid w:val="002D3818"/>
    <w:rsid w:val="002D6572"/>
    <w:rsid w:val="002E07F7"/>
    <w:rsid w:val="002E4981"/>
    <w:rsid w:val="002E5904"/>
    <w:rsid w:val="002F2839"/>
    <w:rsid w:val="002F3BA8"/>
    <w:rsid w:val="002F530B"/>
    <w:rsid w:val="0030436C"/>
    <w:rsid w:val="00311C8F"/>
    <w:rsid w:val="00312DDA"/>
    <w:rsid w:val="00313534"/>
    <w:rsid w:val="0032006B"/>
    <w:rsid w:val="00321F1B"/>
    <w:rsid w:val="00327DF1"/>
    <w:rsid w:val="00334D70"/>
    <w:rsid w:val="00336446"/>
    <w:rsid w:val="00336DBA"/>
    <w:rsid w:val="003459A8"/>
    <w:rsid w:val="0034793B"/>
    <w:rsid w:val="0036147B"/>
    <w:rsid w:val="00363964"/>
    <w:rsid w:val="00376B4E"/>
    <w:rsid w:val="00377B26"/>
    <w:rsid w:val="0038442E"/>
    <w:rsid w:val="00396629"/>
    <w:rsid w:val="0039773D"/>
    <w:rsid w:val="003A1D3F"/>
    <w:rsid w:val="003A5D73"/>
    <w:rsid w:val="003B0049"/>
    <w:rsid w:val="003B363D"/>
    <w:rsid w:val="003B7289"/>
    <w:rsid w:val="003C07E3"/>
    <w:rsid w:val="003C41AF"/>
    <w:rsid w:val="003C616C"/>
    <w:rsid w:val="003D4E3C"/>
    <w:rsid w:val="003D76B8"/>
    <w:rsid w:val="003D7C69"/>
    <w:rsid w:val="003E00A3"/>
    <w:rsid w:val="003E32C4"/>
    <w:rsid w:val="003E571E"/>
    <w:rsid w:val="003E760B"/>
    <w:rsid w:val="003F25CC"/>
    <w:rsid w:val="00400947"/>
    <w:rsid w:val="00402BB2"/>
    <w:rsid w:val="00407EE7"/>
    <w:rsid w:val="00410C29"/>
    <w:rsid w:val="00411212"/>
    <w:rsid w:val="00417896"/>
    <w:rsid w:val="0042119E"/>
    <w:rsid w:val="00421204"/>
    <w:rsid w:val="00422727"/>
    <w:rsid w:val="00422AE7"/>
    <w:rsid w:val="00434508"/>
    <w:rsid w:val="00437F18"/>
    <w:rsid w:val="004419E6"/>
    <w:rsid w:val="004456FE"/>
    <w:rsid w:val="00454F32"/>
    <w:rsid w:val="00455608"/>
    <w:rsid w:val="004618CB"/>
    <w:rsid w:val="00463DDE"/>
    <w:rsid w:val="004659A3"/>
    <w:rsid w:val="00466E74"/>
    <w:rsid w:val="00470D8A"/>
    <w:rsid w:val="00476A14"/>
    <w:rsid w:val="00481C9A"/>
    <w:rsid w:val="004838ED"/>
    <w:rsid w:val="00487489"/>
    <w:rsid w:val="0049342C"/>
    <w:rsid w:val="0049383C"/>
    <w:rsid w:val="004940AE"/>
    <w:rsid w:val="004A4E17"/>
    <w:rsid w:val="004B1210"/>
    <w:rsid w:val="004B5F67"/>
    <w:rsid w:val="004B7A53"/>
    <w:rsid w:val="004C5FC5"/>
    <w:rsid w:val="004D2E62"/>
    <w:rsid w:val="004D7133"/>
    <w:rsid w:val="004D71B3"/>
    <w:rsid w:val="004E5114"/>
    <w:rsid w:val="004F6047"/>
    <w:rsid w:val="004F6A73"/>
    <w:rsid w:val="005065F6"/>
    <w:rsid w:val="00511416"/>
    <w:rsid w:val="005226E1"/>
    <w:rsid w:val="00522BDA"/>
    <w:rsid w:val="00523006"/>
    <w:rsid w:val="00524363"/>
    <w:rsid w:val="005274FC"/>
    <w:rsid w:val="00540078"/>
    <w:rsid w:val="005421FC"/>
    <w:rsid w:val="00550210"/>
    <w:rsid w:val="00552204"/>
    <w:rsid w:val="00566807"/>
    <w:rsid w:val="00567866"/>
    <w:rsid w:val="005743B7"/>
    <w:rsid w:val="005805F0"/>
    <w:rsid w:val="00583B7E"/>
    <w:rsid w:val="005845B2"/>
    <w:rsid w:val="00587CD2"/>
    <w:rsid w:val="00593A6C"/>
    <w:rsid w:val="005A5D0A"/>
    <w:rsid w:val="005C2957"/>
    <w:rsid w:val="005C2985"/>
    <w:rsid w:val="005D2DB9"/>
    <w:rsid w:val="005D3828"/>
    <w:rsid w:val="005D492E"/>
    <w:rsid w:val="005D7A0B"/>
    <w:rsid w:val="005E04C5"/>
    <w:rsid w:val="005E62AA"/>
    <w:rsid w:val="005E665E"/>
    <w:rsid w:val="005E6B95"/>
    <w:rsid w:val="00601F01"/>
    <w:rsid w:val="006027AA"/>
    <w:rsid w:val="00616DDB"/>
    <w:rsid w:val="00624558"/>
    <w:rsid w:val="00625E82"/>
    <w:rsid w:val="00627E77"/>
    <w:rsid w:val="00631C7E"/>
    <w:rsid w:val="00634147"/>
    <w:rsid w:val="00634F49"/>
    <w:rsid w:val="00651D3A"/>
    <w:rsid w:val="00655585"/>
    <w:rsid w:val="00656782"/>
    <w:rsid w:val="006653FB"/>
    <w:rsid w:val="0069222B"/>
    <w:rsid w:val="00692A07"/>
    <w:rsid w:val="00692A65"/>
    <w:rsid w:val="006930C3"/>
    <w:rsid w:val="006935C2"/>
    <w:rsid w:val="00694CD8"/>
    <w:rsid w:val="006A515D"/>
    <w:rsid w:val="006A53F3"/>
    <w:rsid w:val="006A66DD"/>
    <w:rsid w:val="006B2054"/>
    <w:rsid w:val="006B424B"/>
    <w:rsid w:val="006B55D3"/>
    <w:rsid w:val="006B61F5"/>
    <w:rsid w:val="006B6DDF"/>
    <w:rsid w:val="006B781E"/>
    <w:rsid w:val="006C1E31"/>
    <w:rsid w:val="006C22CB"/>
    <w:rsid w:val="006C2C5F"/>
    <w:rsid w:val="006C3980"/>
    <w:rsid w:val="006C465C"/>
    <w:rsid w:val="006C59F4"/>
    <w:rsid w:val="006C5A3E"/>
    <w:rsid w:val="006D099A"/>
    <w:rsid w:val="006D52C6"/>
    <w:rsid w:val="006E0BC7"/>
    <w:rsid w:val="006E13CB"/>
    <w:rsid w:val="006E5701"/>
    <w:rsid w:val="006E6AE4"/>
    <w:rsid w:val="006F4A97"/>
    <w:rsid w:val="006F6561"/>
    <w:rsid w:val="0070257C"/>
    <w:rsid w:val="00705C87"/>
    <w:rsid w:val="007062AF"/>
    <w:rsid w:val="00706BE6"/>
    <w:rsid w:val="00711C15"/>
    <w:rsid w:val="00713906"/>
    <w:rsid w:val="00720FF1"/>
    <w:rsid w:val="00721FDD"/>
    <w:rsid w:val="00727F14"/>
    <w:rsid w:val="00732389"/>
    <w:rsid w:val="00733177"/>
    <w:rsid w:val="007351D4"/>
    <w:rsid w:val="007417FB"/>
    <w:rsid w:val="007422FE"/>
    <w:rsid w:val="00743CD8"/>
    <w:rsid w:val="00745DC1"/>
    <w:rsid w:val="00746500"/>
    <w:rsid w:val="007512D7"/>
    <w:rsid w:val="0075511A"/>
    <w:rsid w:val="00755C22"/>
    <w:rsid w:val="00756BCC"/>
    <w:rsid w:val="00757378"/>
    <w:rsid w:val="00762FEB"/>
    <w:rsid w:val="00765607"/>
    <w:rsid w:val="007656E3"/>
    <w:rsid w:val="0076726F"/>
    <w:rsid w:val="00771441"/>
    <w:rsid w:val="00772A3B"/>
    <w:rsid w:val="007739F5"/>
    <w:rsid w:val="00774C1F"/>
    <w:rsid w:val="00777DD4"/>
    <w:rsid w:val="007939C7"/>
    <w:rsid w:val="00794B3C"/>
    <w:rsid w:val="007A49B8"/>
    <w:rsid w:val="007B23AE"/>
    <w:rsid w:val="007B5F25"/>
    <w:rsid w:val="007C2B6B"/>
    <w:rsid w:val="007C7411"/>
    <w:rsid w:val="007E05FE"/>
    <w:rsid w:val="007E1524"/>
    <w:rsid w:val="007E4FED"/>
    <w:rsid w:val="007F6B72"/>
    <w:rsid w:val="00803229"/>
    <w:rsid w:val="00814AEF"/>
    <w:rsid w:val="00820469"/>
    <w:rsid w:val="00823C36"/>
    <w:rsid w:val="008264A1"/>
    <w:rsid w:val="008301A8"/>
    <w:rsid w:val="00833F34"/>
    <w:rsid w:val="008637E3"/>
    <w:rsid w:val="008671B5"/>
    <w:rsid w:val="008705C4"/>
    <w:rsid w:val="00872FD5"/>
    <w:rsid w:val="008840C6"/>
    <w:rsid w:val="00884C8B"/>
    <w:rsid w:val="00885F17"/>
    <w:rsid w:val="00893094"/>
    <w:rsid w:val="008A000D"/>
    <w:rsid w:val="008A1524"/>
    <w:rsid w:val="008A3649"/>
    <w:rsid w:val="008A73A6"/>
    <w:rsid w:val="008B56C9"/>
    <w:rsid w:val="008C3970"/>
    <w:rsid w:val="008C43AE"/>
    <w:rsid w:val="008C6EB4"/>
    <w:rsid w:val="008E22AF"/>
    <w:rsid w:val="008E3003"/>
    <w:rsid w:val="008E5C8C"/>
    <w:rsid w:val="008F58A0"/>
    <w:rsid w:val="008F66B4"/>
    <w:rsid w:val="008F71E0"/>
    <w:rsid w:val="00905D5D"/>
    <w:rsid w:val="00906D89"/>
    <w:rsid w:val="00942461"/>
    <w:rsid w:val="0094400E"/>
    <w:rsid w:val="00946544"/>
    <w:rsid w:val="0094679E"/>
    <w:rsid w:val="00952426"/>
    <w:rsid w:val="00952D16"/>
    <w:rsid w:val="0095511D"/>
    <w:rsid w:val="009568A1"/>
    <w:rsid w:val="0096020D"/>
    <w:rsid w:val="00971FC1"/>
    <w:rsid w:val="00972178"/>
    <w:rsid w:val="009853AD"/>
    <w:rsid w:val="00986F33"/>
    <w:rsid w:val="00990C78"/>
    <w:rsid w:val="009A1BA2"/>
    <w:rsid w:val="009B20BA"/>
    <w:rsid w:val="009C1204"/>
    <w:rsid w:val="009C1235"/>
    <w:rsid w:val="009C4D35"/>
    <w:rsid w:val="009C5563"/>
    <w:rsid w:val="009F21A0"/>
    <w:rsid w:val="009F5A60"/>
    <w:rsid w:val="00A01AC9"/>
    <w:rsid w:val="00A0229D"/>
    <w:rsid w:val="00A034A0"/>
    <w:rsid w:val="00A0764F"/>
    <w:rsid w:val="00A148B7"/>
    <w:rsid w:val="00A172E9"/>
    <w:rsid w:val="00A23265"/>
    <w:rsid w:val="00A24ADD"/>
    <w:rsid w:val="00A25341"/>
    <w:rsid w:val="00A37B99"/>
    <w:rsid w:val="00A43D03"/>
    <w:rsid w:val="00A45D31"/>
    <w:rsid w:val="00A47F31"/>
    <w:rsid w:val="00A54CAC"/>
    <w:rsid w:val="00A566FF"/>
    <w:rsid w:val="00A619CC"/>
    <w:rsid w:val="00A80027"/>
    <w:rsid w:val="00A8027E"/>
    <w:rsid w:val="00A9406B"/>
    <w:rsid w:val="00A943D4"/>
    <w:rsid w:val="00AA3FE9"/>
    <w:rsid w:val="00AA51F3"/>
    <w:rsid w:val="00AB26BC"/>
    <w:rsid w:val="00AB2CF8"/>
    <w:rsid w:val="00AB563A"/>
    <w:rsid w:val="00AB62A7"/>
    <w:rsid w:val="00AB6F4E"/>
    <w:rsid w:val="00AC580C"/>
    <w:rsid w:val="00AD23F6"/>
    <w:rsid w:val="00AE46C0"/>
    <w:rsid w:val="00AE4CC8"/>
    <w:rsid w:val="00AE4F34"/>
    <w:rsid w:val="00AF045D"/>
    <w:rsid w:val="00B04712"/>
    <w:rsid w:val="00B05870"/>
    <w:rsid w:val="00B11594"/>
    <w:rsid w:val="00B145C1"/>
    <w:rsid w:val="00B321AA"/>
    <w:rsid w:val="00B34E55"/>
    <w:rsid w:val="00B36BE2"/>
    <w:rsid w:val="00B4033C"/>
    <w:rsid w:val="00B40D49"/>
    <w:rsid w:val="00B42805"/>
    <w:rsid w:val="00B43320"/>
    <w:rsid w:val="00B50B51"/>
    <w:rsid w:val="00B66BB2"/>
    <w:rsid w:val="00B70D64"/>
    <w:rsid w:val="00B73DE1"/>
    <w:rsid w:val="00B76B11"/>
    <w:rsid w:val="00B9028A"/>
    <w:rsid w:val="00B957FA"/>
    <w:rsid w:val="00B95DCC"/>
    <w:rsid w:val="00B97109"/>
    <w:rsid w:val="00BB40DE"/>
    <w:rsid w:val="00BB560F"/>
    <w:rsid w:val="00BC05B0"/>
    <w:rsid w:val="00BC5738"/>
    <w:rsid w:val="00BC5AEF"/>
    <w:rsid w:val="00BD03C9"/>
    <w:rsid w:val="00BD1711"/>
    <w:rsid w:val="00BD491B"/>
    <w:rsid w:val="00BD62CC"/>
    <w:rsid w:val="00BE4E57"/>
    <w:rsid w:val="00BE52BE"/>
    <w:rsid w:val="00BE7836"/>
    <w:rsid w:val="00BF08A7"/>
    <w:rsid w:val="00BF3B3F"/>
    <w:rsid w:val="00BF69DF"/>
    <w:rsid w:val="00BF746D"/>
    <w:rsid w:val="00C021E3"/>
    <w:rsid w:val="00C04EA1"/>
    <w:rsid w:val="00C0678F"/>
    <w:rsid w:val="00C108BA"/>
    <w:rsid w:val="00C15690"/>
    <w:rsid w:val="00C22AD4"/>
    <w:rsid w:val="00C27A66"/>
    <w:rsid w:val="00C311D5"/>
    <w:rsid w:val="00C35063"/>
    <w:rsid w:val="00C44CA8"/>
    <w:rsid w:val="00C53714"/>
    <w:rsid w:val="00C56990"/>
    <w:rsid w:val="00C61DF1"/>
    <w:rsid w:val="00C74826"/>
    <w:rsid w:val="00C7637C"/>
    <w:rsid w:val="00C766F8"/>
    <w:rsid w:val="00C776EF"/>
    <w:rsid w:val="00C77F4C"/>
    <w:rsid w:val="00C84836"/>
    <w:rsid w:val="00C97228"/>
    <w:rsid w:val="00CA0FA3"/>
    <w:rsid w:val="00CB7542"/>
    <w:rsid w:val="00CC0067"/>
    <w:rsid w:val="00CC6C90"/>
    <w:rsid w:val="00CD106C"/>
    <w:rsid w:val="00CE3A16"/>
    <w:rsid w:val="00CE50EE"/>
    <w:rsid w:val="00D05800"/>
    <w:rsid w:val="00D11DC3"/>
    <w:rsid w:val="00D12BA4"/>
    <w:rsid w:val="00D15BC1"/>
    <w:rsid w:val="00D23CA5"/>
    <w:rsid w:val="00D24BD7"/>
    <w:rsid w:val="00D259E3"/>
    <w:rsid w:val="00D25DF4"/>
    <w:rsid w:val="00D3066C"/>
    <w:rsid w:val="00D32D98"/>
    <w:rsid w:val="00D35984"/>
    <w:rsid w:val="00D36DF2"/>
    <w:rsid w:val="00D370AC"/>
    <w:rsid w:val="00D37701"/>
    <w:rsid w:val="00D5003D"/>
    <w:rsid w:val="00D515FB"/>
    <w:rsid w:val="00D609C9"/>
    <w:rsid w:val="00D62049"/>
    <w:rsid w:val="00D65450"/>
    <w:rsid w:val="00D658BA"/>
    <w:rsid w:val="00D70379"/>
    <w:rsid w:val="00D73AA7"/>
    <w:rsid w:val="00D75812"/>
    <w:rsid w:val="00D8106F"/>
    <w:rsid w:val="00D81D5B"/>
    <w:rsid w:val="00D83007"/>
    <w:rsid w:val="00D83A93"/>
    <w:rsid w:val="00D85548"/>
    <w:rsid w:val="00D85DAC"/>
    <w:rsid w:val="00D86488"/>
    <w:rsid w:val="00D876C9"/>
    <w:rsid w:val="00D87A87"/>
    <w:rsid w:val="00D90F3C"/>
    <w:rsid w:val="00D91DE8"/>
    <w:rsid w:val="00D968A9"/>
    <w:rsid w:val="00DB0BF9"/>
    <w:rsid w:val="00DB184F"/>
    <w:rsid w:val="00DB3B1E"/>
    <w:rsid w:val="00DB4CE2"/>
    <w:rsid w:val="00DC3D3D"/>
    <w:rsid w:val="00DC5C8B"/>
    <w:rsid w:val="00DD33F7"/>
    <w:rsid w:val="00DE05E0"/>
    <w:rsid w:val="00DE45D5"/>
    <w:rsid w:val="00DE6200"/>
    <w:rsid w:val="00DE6997"/>
    <w:rsid w:val="00DF17A2"/>
    <w:rsid w:val="00DF1F59"/>
    <w:rsid w:val="00DF6A83"/>
    <w:rsid w:val="00E04BD2"/>
    <w:rsid w:val="00E06DCA"/>
    <w:rsid w:val="00E178E4"/>
    <w:rsid w:val="00E2003E"/>
    <w:rsid w:val="00E2094B"/>
    <w:rsid w:val="00E22276"/>
    <w:rsid w:val="00E23A14"/>
    <w:rsid w:val="00E409B9"/>
    <w:rsid w:val="00E43F4A"/>
    <w:rsid w:val="00E4495F"/>
    <w:rsid w:val="00E47F10"/>
    <w:rsid w:val="00E53CD7"/>
    <w:rsid w:val="00E62B65"/>
    <w:rsid w:val="00E71330"/>
    <w:rsid w:val="00E74683"/>
    <w:rsid w:val="00E821B1"/>
    <w:rsid w:val="00E85037"/>
    <w:rsid w:val="00E8707C"/>
    <w:rsid w:val="00E93736"/>
    <w:rsid w:val="00E94F1A"/>
    <w:rsid w:val="00EA15A6"/>
    <w:rsid w:val="00EB0EAA"/>
    <w:rsid w:val="00EB7311"/>
    <w:rsid w:val="00ED0731"/>
    <w:rsid w:val="00ED1CF4"/>
    <w:rsid w:val="00ED26A4"/>
    <w:rsid w:val="00ED494D"/>
    <w:rsid w:val="00ED724A"/>
    <w:rsid w:val="00EE1C23"/>
    <w:rsid w:val="00EE38D4"/>
    <w:rsid w:val="00EF64B4"/>
    <w:rsid w:val="00F00D35"/>
    <w:rsid w:val="00F05183"/>
    <w:rsid w:val="00F05849"/>
    <w:rsid w:val="00F1750F"/>
    <w:rsid w:val="00F17565"/>
    <w:rsid w:val="00F20802"/>
    <w:rsid w:val="00F26FFF"/>
    <w:rsid w:val="00F35397"/>
    <w:rsid w:val="00F460EE"/>
    <w:rsid w:val="00F61FBD"/>
    <w:rsid w:val="00F63168"/>
    <w:rsid w:val="00F64869"/>
    <w:rsid w:val="00F7240E"/>
    <w:rsid w:val="00F74087"/>
    <w:rsid w:val="00F82E0B"/>
    <w:rsid w:val="00FA06AA"/>
    <w:rsid w:val="00FA4405"/>
    <w:rsid w:val="00FA5132"/>
    <w:rsid w:val="00FB18CA"/>
    <w:rsid w:val="00FB5529"/>
    <w:rsid w:val="00FD12E8"/>
    <w:rsid w:val="00FE6D21"/>
    <w:rsid w:val="00FE6FDA"/>
    <w:rsid w:val="00FE763D"/>
    <w:rsid w:val="00FF0326"/>
    <w:rsid w:val="00FF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B95"/>
    <w:pPr>
      <w:keepNext/>
      <w:keepLines/>
      <w:widowControl w:val="0"/>
      <w:spacing w:line="360" w:lineRule="auto"/>
      <w:ind w:firstLineChars="200" w:firstLine="480"/>
      <w:jc w:val="both"/>
    </w:pPr>
    <w:rPr>
      <w:bCs/>
      <w:kern w:val="44"/>
      <w:sz w:val="24"/>
      <w:szCs w:val="4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515D"/>
    <w:pPr>
      <w:spacing w:before="120" w:after="60"/>
      <w:ind w:firstLineChars="0" w:firstLine="0"/>
      <w:jc w:val="center"/>
      <w:outlineLvl w:val="0"/>
    </w:pPr>
    <w:rPr>
      <w:b/>
      <w:bCs w:val="0"/>
      <w:sz w:val="3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849"/>
    <w:pPr>
      <w:numPr>
        <w:numId w:val="15"/>
      </w:numPr>
      <w:spacing w:beforeLines="50" w:before="50"/>
      <w:ind w:left="0" w:firstLineChars="0" w:firstLine="0"/>
      <w:outlineLvl w:val="1"/>
    </w:pPr>
    <w:rPr>
      <w:rFonts w:asciiTheme="majorHAnsi" w:eastAsia="黑体" w:hAnsiTheme="majorHAnsi" w:cstheme="majorBidi"/>
      <w:bCs w:val="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495F"/>
    <w:pPr>
      <w:outlineLvl w:val="2"/>
    </w:pPr>
    <w:rPr>
      <w:bCs w:val="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15D"/>
    <w:rPr>
      <w:b/>
      <w:kern w:val="44"/>
      <w:sz w:val="30"/>
      <w:szCs w:val="44"/>
    </w:rPr>
  </w:style>
  <w:style w:type="paragraph" w:styleId="Title">
    <w:name w:val="Title"/>
    <w:basedOn w:val="Normal"/>
    <w:next w:val="Normal"/>
    <w:link w:val="TitleChar"/>
    <w:uiPriority w:val="10"/>
    <w:qFormat/>
    <w:rsid w:val="00713906"/>
    <w:pPr>
      <w:spacing w:before="120" w:after="60"/>
      <w:ind w:firstLineChars="0" w:firstLine="0"/>
      <w:jc w:val="center"/>
    </w:pPr>
    <w:rPr>
      <w:rFonts w:asciiTheme="majorHAnsi" w:eastAsia="宋体" w:hAnsiTheme="majorHAnsi" w:cstheme="majorBidi"/>
      <w:b/>
      <w:bCs w:val="0"/>
      <w:sz w:val="44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13906"/>
    <w:rPr>
      <w:rFonts w:asciiTheme="majorHAnsi" w:eastAsia="宋体" w:hAnsiTheme="majorHAnsi" w:cstheme="majorBidi"/>
      <w:b/>
      <w:kern w:val="44"/>
      <w:sz w:val="44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BE4"/>
    <w:pPr>
      <w:spacing w:before="120" w:after="60"/>
      <w:jc w:val="center"/>
    </w:pPr>
    <w:rPr>
      <w:rFonts w:asciiTheme="majorHAnsi" w:eastAsia="宋体" w:hAnsiTheme="majorHAnsi" w:cstheme="majorBidi"/>
      <w:b/>
      <w:bCs w:val="0"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1A4BE4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145C1"/>
    <w:rPr>
      <w:i/>
      <w:iCs/>
      <w:color w:val="808080" w:themeColor="text1" w:themeTint="7F"/>
    </w:rPr>
  </w:style>
  <w:style w:type="character" w:customStyle="1" w:styleId="Heading2Char">
    <w:name w:val="Heading 2 Char"/>
    <w:basedOn w:val="DefaultParagraphFont"/>
    <w:link w:val="Heading2"/>
    <w:uiPriority w:val="9"/>
    <w:rsid w:val="00F05849"/>
    <w:rPr>
      <w:rFonts w:asciiTheme="majorHAnsi" w:eastAsia="黑体" w:hAnsiTheme="majorHAnsi" w:cstheme="majorBidi"/>
      <w:kern w:val="44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4495F"/>
    <w:rPr>
      <w:bCs/>
      <w:sz w:val="24"/>
      <w:szCs w:val="32"/>
    </w:rPr>
  </w:style>
  <w:style w:type="paragraph" w:styleId="ListParagraph">
    <w:name w:val="List Paragraph"/>
    <w:basedOn w:val="Normal"/>
    <w:uiPriority w:val="34"/>
    <w:qFormat/>
    <w:rsid w:val="002D3818"/>
    <w:pPr>
      <w:ind w:firstLine="420"/>
    </w:pPr>
  </w:style>
  <w:style w:type="paragraph" w:styleId="TOCHeading">
    <w:name w:val="TOC Heading"/>
    <w:basedOn w:val="Heading1"/>
    <w:next w:val="Normal"/>
    <w:uiPriority w:val="39"/>
    <w:unhideWhenUsed/>
    <w:qFormat/>
    <w:rsid w:val="0049383C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A034A0"/>
    <w:pPr>
      <w:tabs>
        <w:tab w:val="right" w:leader="dot" w:pos="9344"/>
      </w:tabs>
      <w:spacing w:line="300" w:lineRule="auto"/>
      <w:ind w:firstLineChars="0" w:firstLine="0"/>
      <w:jc w:val="left"/>
    </w:pPr>
    <w:rPr>
      <w:rFonts w:asciiTheme="majorHAnsi" w:hAnsiTheme="majorHAnsi"/>
      <w:b/>
      <w:bCs w:val="0"/>
      <w:caps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A034A0"/>
    <w:pPr>
      <w:tabs>
        <w:tab w:val="left" w:pos="851"/>
        <w:tab w:val="right" w:leader="dot" w:pos="9344"/>
      </w:tabs>
      <w:spacing w:line="300" w:lineRule="auto"/>
      <w:ind w:leftChars="200" w:left="480" w:firstLineChars="0" w:firstLine="0"/>
      <w:jc w:val="left"/>
    </w:pPr>
    <w:rPr>
      <w:rFonts w:cstheme="minorHAnsi"/>
      <w:b/>
      <w:bCs w:val="0"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A034A0"/>
    <w:pPr>
      <w:tabs>
        <w:tab w:val="left" w:pos="1560"/>
        <w:tab w:val="right" w:leader="dot" w:pos="9344"/>
      </w:tabs>
      <w:spacing w:line="288" w:lineRule="auto"/>
      <w:ind w:leftChars="400" w:left="960" w:firstLineChars="13" w:firstLine="31"/>
      <w:jc w:val="left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9383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83C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83C"/>
    <w:rPr>
      <w:rFonts w:eastAsia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938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9383C"/>
    <w:rPr>
      <w:rFonts w:eastAsia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9383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9383C"/>
    <w:rPr>
      <w:rFonts w:eastAsia="Times New Roman"/>
      <w:sz w:val="18"/>
      <w:szCs w:val="18"/>
    </w:rPr>
  </w:style>
  <w:style w:type="paragraph" w:styleId="TOC4">
    <w:name w:val="toc 4"/>
    <w:basedOn w:val="Normal"/>
    <w:next w:val="Normal"/>
    <w:autoRedefine/>
    <w:uiPriority w:val="39"/>
    <w:unhideWhenUsed/>
    <w:rsid w:val="00AC580C"/>
    <w:pPr>
      <w:ind w:left="480"/>
      <w:jc w:val="left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AC580C"/>
    <w:pPr>
      <w:ind w:left="720"/>
      <w:jc w:val="left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AC580C"/>
    <w:pPr>
      <w:ind w:left="960"/>
      <w:jc w:val="left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AC580C"/>
    <w:pPr>
      <w:ind w:left="1200"/>
      <w:jc w:val="left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AC580C"/>
    <w:pPr>
      <w:ind w:left="1440"/>
      <w:jc w:val="left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AC580C"/>
    <w:pPr>
      <w:ind w:left="1680"/>
      <w:jc w:val="left"/>
    </w:pPr>
    <w:rPr>
      <w:rFonts w:cstheme="minorHAnsi"/>
      <w:sz w:val="20"/>
      <w:szCs w:val="20"/>
    </w:rPr>
  </w:style>
  <w:style w:type="paragraph" w:styleId="NoSpacing">
    <w:name w:val="No Spacing"/>
    <w:uiPriority w:val="1"/>
    <w:qFormat/>
    <w:rsid w:val="002C1223"/>
    <w:pPr>
      <w:keepNext/>
      <w:keepLines/>
      <w:widowControl w:val="0"/>
      <w:numPr>
        <w:numId w:val="14"/>
      </w:numPr>
      <w:spacing w:afterLines="50" w:after="163"/>
      <w:jc w:val="center"/>
    </w:pPr>
    <w:rPr>
      <w:rFonts w:eastAsia="黑体"/>
      <w:bCs/>
      <w:kern w:val="44"/>
      <w:szCs w:val="44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334D70"/>
    <w:pPr>
      <w:keepNext w:val="0"/>
      <w:keepLines w:val="0"/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eastAsia="宋体" w:hAnsi="宋体" w:cs="宋体"/>
      <w:bCs w:val="0"/>
      <w:kern w:val="0"/>
      <w:szCs w:val="24"/>
    </w:rPr>
  </w:style>
  <w:style w:type="paragraph" w:customStyle="1" w:styleId="a">
    <w:name w:val="表内文字"/>
    <w:basedOn w:val="NormalWeb"/>
    <w:link w:val="Char"/>
    <w:qFormat/>
    <w:rsid w:val="00334D70"/>
    <w:pPr>
      <w:keepNext/>
      <w:widowControl w:val="0"/>
      <w:spacing w:before="0" w:beforeAutospacing="0" w:after="0" w:afterAutospacing="0"/>
      <w:jc w:val="center"/>
    </w:pPr>
    <w:rPr>
      <w:rFonts w:asciiTheme="minorHAnsi" w:eastAsiaTheme="minorEastAsia" w:hAnsi="Calibri" w:cstheme="minorBidi"/>
      <w:color w:val="000000" w:themeColor="dark1"/>
      <w:szCs w:val="22"/>
    </w:rPr>
  </w:style>
  <w:style w:type="table" w:styleId="TableGrid">
    <w:name w:val="Table Grid"/>
    <w:basedOn w:val="TableNormal"/>
    <w:uiPriority w:val="59"/>
    <w:rsid w:val="00CA0F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334D70"/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表内文字 Char"/>
    <w:basedOn w:val="NormalWebChar"/>
    <w:link w:val="a"/>
    <w:rsid w:val="00334D70"/>
    <w:rPr>
      <w:rFonts w:ascii="宋体" w:eastAsia="宋体" w:hAnsi="Calibri" w:cs="宋体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B95"/>
    <w:pPr>
      <w:keepNext/>
      <w:keepLines/>
      <w:widowControl w:val="0"/>
      <w:spacing w:line="360" w:lineRule="auto"/>
      <w:ind w:firstLineChars="200" w:firstLine="480"/>
      <w:jc w:val="both"/>
    </w:pPr>
    <w:rPr>
      <w:bCs/>
      <w:kern w:val="44"/>
      <w:sz w:val="24"/>
      <w:szCs w:val="4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515D"/>
    <w:pPr>
      <w:spacing w:before="120" w:after="60"/>
      <w:ind w:firstLineChars="0" w:firstLine="0"/>
      <w:jc w:val="center"/>
      <w:outlineLvl w:val="0"/>
    </w:pPr>
    <w:rPr>
      <w:b/>
      <w:bCs w:val="0"/>
      <w:sz w:val="3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849"/>
    <w:pPr>
      <w:numPr>
        <w:numId w:val="15"/>
      </w:numPr>
      <w:spacing w:beforeLines="50" w:before="50"/>
      <w:ind w:left="0" w:firstLineChars="0" w:firstLine="0"/>
      <w:outlineLvl w:val="1"/>
    </w:pPr>
    <w:rPr>
      <w:rFonts w:asciiTheme="majorHAnsi" w:eastAsia="黑体" w:hAnsiTheme="majorHAnsi" w:cstheme="majorBidi"/>
      <w:bCs w:val="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495F"/>
    <w:pPr>
      <w:outlineLvl w:val="2"/>
    </w:pPr>
    <w:rPr>
      <w:bCs w:val="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15D"/>
    <w:rPr>
      <w:b/>
      <w:kern w:val="44"/>
      <w:sz w:val="30"/>
      <w:szCs w:val="44"/>
    </w:rPr>
  </w:style>
  <w:style w:type="paragraph" w:styleId="Title">
    <w:name w:val="Title"/>
    <w:basedOn w:val="Normal"/>
    <w:next w:val="Normal"/>
    <w:link w:val="TitleChar"/>
    <w:uiPriority w:val="10"/>
    <w:qFormat/>
    <w:rsid w:val="00713906"/>
    <w:pPr>
      <w:spacing w:before="120" w:after="60"/>
      <w:ind w:firstLineChars="0" w:firstLine="0"/>
      <w:jc w:val="center"/>
    </w:pPr>
    <w:rPr>
      <w:rFonts w:asciiTheme="majorHAnsi" w:eastAsia="宋体" w:hAnsiTheme="majorHAnsi" w:cstheme="majorBidi"/>
      <w:b/>
      <w:bCs w:val="0"/>
      <w:sz w:val="44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13906"/>
    <w:rPr>
      <w:rFonts w:asciiTheme="majorHAnsi" w:eastAsia="宋体" w:hAnsiTheme="majorHAnsi" w:cstheme="majorBidi"/>
      <w:b/>
      <w:kern w:val="44"/>
      <w:sz w:val="44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BE4"/>
    <w:pPr>
      <w:spacing w:before="120" w:after="60"/>
      <w:jc w:val="center"/>
    </w:pPr>
    <w:rPr>
      <w:rFonts w:asciiTheme="majorHAnsi" w:eastAsia="宋体" w:hAnsiTheme="majorHAnsi" w:cstheme="majorBidi"/>
      <w:b/>
      <w:bCs w:val="0"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1A4BE4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145C1"/>
    <w:rPr>
      <w:i/>
      <w:iCs/>
      <w:color w:val="808080" w:themeColor="text1" w:themeTint="7F"/>
    </w:rPr>
  </w:style>
  <w:style w:type="character" w:customStyle="1" w:styleId="Heading2Char">
    <w:name w:val="Heading 2 Char"/>
    <w:basedOn w:val="DefaultParagraphFont"/>
    <w:link w:val="Heading2"/>
    <w:uiPriority w:val="9"/>
    <w:rsid w:val="00F05849"/>
    <w:rPr>
      <w:rFonts w:asciiTheme="majorHAnsi" w:eastAsia="黑体" w:hAnsiTheme="majorHAnsi" w:cstheme="majorBidi"/>
      <w:kern w:val="44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4495F"/>
    <w:rPr>
      <w:bCs/>
      <w:sz w:val="24"/>
      <w:szCs w:val="32"/>
    </w:rPr>
  </w:style>
  <w:style w:type="paragraph" w:styleId="ListParagraph">
    <w:name w:val="List Paragraph"/>
    <w:basedOn w:val="Normal"/>
    <w:uiPriority w:val="34"/>
    <w:qFormat/>
    <w:rsid w:val="002D3818"/>
    <w:pPr>
      <w:ind w:firstLine="420"/>
    </w:pPr>
  </w:style>
  <w:style w:type="paragraph" w:styleId="TOCHeading">
    <w:name w:val="TOC Heading"/>
    <w:basedOn w:val="Heading1"/>
    <w:next w:val="Normal"/>
    <w:uiPriority w:val="39"/>
    <w:unhideWhenUsed/>
    <w:qFormat/>
    <w:rsid w:val="0049383C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A034A0"/>
    <w:pPr>
      <w:tabs>
        <w:tab w:val="right" w:leader="dot" w:pos="9344"/>
      </w:tabs>
      <w:spacing w:line="300" w:lineRule="auto"/>
      <w:ind w:firstLineChars="0" w:firstLine="0"/>
      <w:jc w:val="left"/>
    </w:pPr>
    <w:rPr>
      <w:rFonts w:asciiTheme="majorHAnsi" w:hAnsiTheme="majorHAnsi"/>
      <w:b/>
      <w:bCs w:val="0"/>
      <w:caps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A034A0"/>
    <w:pPr>
      <w:tabs>
        <w:tab w:val="left" w:pos="851"/>
        <w:tab w:val="right" w:leader="dot" w:pos="9344"/>
      </w:tabs>
      <w:spacing w:line="300" w:lineRule="auto"/>
      <w:ind w:leftChars="200" w:left="480" w:firstLineChars="0" w:firstLine="0"/>
      <w:jc w:val="left"/>
    </w:pPr>
    <w:rPr>
      <w:rFonts w:cstheme="minorHAnsi"/>
      <w:b/>
      <w:bCs w:val="0"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A034A0"/>
    <w:pPr>
      <w:tabs>
        <w:tab w:val="left" w:pos="1560"/>
        <w:tab w:val="right" w:leader="dot" w:pos="9344"/>
      </w:tabs>
      <w:spacing w:line="288" w:lineRule="auto"/>
      <w:ind w:leftChars="400" w:left="960" w:firstLineChars="13" w:firstLine="31"/>
      <w:jc w:val="left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9383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83C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83C"/>
    <w:rPr>
      <w:rFonts w:eastAsia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938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9383C"/>
    <w:rPr>
      <w:rFonts w:eastAsia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9383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9383C"/>
    <w:rPr>
      <w:rFonts w:eastAsia="Times New Roman"/>
      <w:sz w:val="18"/>
      <w:szCs w:val="18"/>
    </w:rPr>
  </w:style>
  <w:style w:type="paragraph" w:styleId="TOC4">
    <w:name w:val="toc 4"/>
    <w:basedOn w:val="Normal"/>
    <w:next w:val="Normal"/>
    <w:autoRedefine/>
    <w:uiPriority w:val="39"/>
    <w:unhideWhenUsed/>
    <w:rsid w:val="00AC580C"/>
    <w:pPr>
      <w:ind w:left="480"/>
      <w:jc w:val="left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AC580C"/>
    <w:pPr>
      <w:ind w:left="720"/>
      <w:jc w:val="left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AC580C"/>
    <w:pPr>
      <w:ind w:left="960"/>
      <w:jc w:val="left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AC580C"/>
    <w:pPr>
      <w:ind w:left="1200"/>
      <w:jc w:val="left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AC580C"/>
    <w:pPr>
      <w:ind w:left="1440"/>
      <w:jc w:val="left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AC580C"/>
    <w:pPr>
      <w:ind w:left="1680"/>
      <w:jc w:val="left"/>
    </w:pPr>
    <w:rPr>
      <w:rFonts w:cstheme="minorHAnsi"/>
      <w:sz w:val="20"/>
      <w:szCs w:val="20"/>
    </w:rPr>
  </w:style>
  <w:style w:type="paragraph" w:styleId="NoSpacing">
    <w:name w:val="No Spacing"/>
    <w:uiPriority w:val="1"/>
    <w:qFormat/>
    <w:rsid w:val="002C1223"/>
    <w:pPr>
      <w:keepNext/>
      <w:keepLines/>
      <w:widowControl w:val="0"/>
      <w:numPr>
        <w:numId w:val="14"/>
      </w:numPr>
      <w:spacing w:afterLines="50" w:after="163"/>
      <w:jc w:val="center"/>
    </w:pPr>
    <w:rPr>
      <w:rFonts w:eastAsia="黑体"/>
      <w:bCs/>
      <w:kern w:val="44"/>
      <w:szCs w:val="44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334D70"/>
    <w:pPr>
      <w:keepNext w:val="0"/>
      <w:keepLines w:val="0"/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eastAsia="宋体" w:hAnsi="宋体" w:cs="宋体"/>
      <w:bCs w:val="0"/>
      <w:kern w:val="0"/>
      <w:szCs w:val="24"/>
    </w:rPr>
  </w:style>
  <w:style w:type="paragraph" w:customStyle="1" w:styleId="a">
    <w:name w:val="表内文字"/>
    <w:basedOn w:val="NormalWeb"/>
    <w:link w:val="Char"/>
    <w:qFormat/>
    <w:rsid w:val="00334D70"/>
    <w:pPr>
      <w:keepNext/>
      <w:widowControl w:val="0"/>
      <w:spacing w:before="0" w:beforeAutospacing="0" w:after="0" w:afterAutospacing="0"/>
      <w:jc w:val="center"/>
    </w:pPr>
    <w:rPr>
      <w:rFonts w:asciiTheme="minorHAnsi" w:eastAsiaTheme="minorEastAsia" w:hAnsi="Calibri" w:cstheme="minorBidi"/>
      <w:color w:val="000000" w:themeColor="dark1"/>
      <w:szCs w:val="22"/>
    </w:rPr>
  </w:style>
  <w:style w:type="table" w:styleId="TableGrid">
    <w:name w:val="Table Grid"/>
    <w:basedOn w:val="TableNormal"/>
    <w:uiPriority w:val="59"/>
    <w:rsid w:val="00CA0F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334D70"/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表内文字 Char"/>
    <w:basedOn w:val="NormalWebChar"/>
    <w:link w:val="a"/>
    <w:rsid w:val="00334D70"/>
    <w:rPr>
      <w:rFonts w:ascii="宋体" w:eastAsia="宋体" w:hAnsi="Calibri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4.jp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png"/><Relationship Id="rId25" Type="http://schemas.openxmlformats.org/officeDocument/2006/relationships/image" Target="media/image10.png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9.png"/><Relationship Id="rId32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31" Type="http://schemas.openxmlformats.org/officeDocument/2006/relationships/image" Target="media/image16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oleObject" Target="embeddings/oleObject1.bin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2C87D-3227-4E8C-811C-5D43FF724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2944</TotalTime>
  <Pages>24</Pages>
  <Words>2244</Words>
  <Characters>12792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</Company>
  <LinksUpToDate>false</LinksUpToDate>
  <CharactersWithSpaces>15006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R_HAO</dc:creator>
  <cp:lastModifiedBy>R_HAO</cp:lastModifiedBy>
  <cp:revision>410</cp:revision>
  <dcterms:created xsi:type="dcterms:W3CDTF">2015-01-15T07:41:00Z</dcterms:created>
  <dcterms:modified xsi:type="dcterms:W3CDTF">2015-01-27T07:40:00Z</dcterms:modified>
</cp:coreProperties>
</file>